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180B0" w14:textId="77777777" w:rsidR="00610E56" w:rsidRPr="00927A22" w:rsidRDefault="00610E56" w:rsidP="00610E56">
      <w:pPr>
        <w:pStyle w:val="afc"/>
      </w:pPr>
      <w:r w:rsidRPr="00927A22">
        <w:t>Министерство образования Республики Беларусь</w:t>
      </w:r>
    </w:p>
    <w:p w14:paraId="2A42B848" w14:textId="77777777" w:rsidR="00610E56" w:rsidRPr="00927A22" w:rsidRDefault="00610E56" w:rsidP="00610E56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5CA45B8D" w14:textId="77777777" w:rsidR="00610E56" w:rsidRPr="002E46D7" w:rsidRDefault="00610E56" w:rsidP="00610E56">
      <w:pPr>
        <w:pStyle w:val="afc"/>
      </w:pPr>
    </w:p>
    <w:p w14:paraId="28590F4F" w14:textId="77777777" w:rsidR="00610E56" w:rsidRPr="00CF765E" w:rsidRDefault="00610E56" w:rsidP="00610E56">
      <w:pPr>
        <w:pStyle w:val="afc"/>
      </w:pPr>
      <w:r w:rsidRPr="00CF765E">
        <w:t>Факультет компьютерных систем и сетей</w:t>
      </w:r>
    </w:p>
    <w:p w14:paraId="7BAD106E" w14:textId="77777777" w:rsidR="00610E56" w:rsidRPr="00CF765E" w:rsidRDefault="00610E56" w:rsidP="00610E56">
      <w:pPr>
        <w:pStyle w:val="afc"/>
      </w:pPr>
      <w:r w:rsidRPr="00CF765E">
        <w:t>Кафедра информатики</w:t>
      </w:r>
    </w:p>
    <w:p w14:paraId="395C37C9" w14:textId="2493AE0D" w:rsidR="00610E56" w:rsidRPr="00CF765E" w:rsidRDefault="00610E56" w:rsidP="00610E56">
      <w:pPr>
        <w:pStyle w:val="afc"/>
      </w:pPr>
      <w:r w:rsidRPr="00CF765E">
        <w:t>Дисциплина «</w:t>
      </w:r>
      <w:r w:rsidR="00C44CA8">
        <w:t>Модели данных и системы управления базами данных</w:t>
      </w:r>
      <w:r w:rsidRPr="00CF765E">
        <w:t>»</w:t>
      </w:r>
    </w:p>
    <w:p w14:paraId="21D4DC2F" w14:textId="77777777" w:rsidR="00610E56" w:rsidRPr="00CF765E" w:rsidRDefault="00610E56" w:rsidP="00610E56">
      <w:pPr>
        <w:pStyle w:val="afc"/>
      </w:pPr>
    </w:p>
    <w:p w14:paraId="7E0FB975" w14:textId="77777777" w:rsidR="00610E56" w:rsidRPr="00CF765E" w:rsidRDefault="00610E56" w:rsidP="00610E56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610E56" w:rsidRPr="00CF765E" w14:paraId="4845F093" w14:textId="77777777" w:rsidTr="001E30D2">
        <w:tc>
          <w:tcPr>
            <w:tcW w:w="4786" w:type="dxa"/>
          </w:tcPr>
          <w:p w14:paraId="3C4ABB29" w14:textId="77777777" w:rsidR="00610E56" w:rsidRPr="00CF765E" w:rsidRDefault="00610E56" w:rsidP="001E30D2">
            <w:pPr>
              <w:ind w:firstLine="0"/>
              <w:jc w:val="center"/>
            </w:pPr>
          </w:p>
        </w:tc>
        <w:tc>
          <w:tcPr>
            <w:tcW w:w="4678" w:type="dxa"/>
          </w:tcPr>
          <w:p w14:paraId="19FADEE7" w14:textId="77777777" w:rsidR="00610E56" w:rsidRPr="002F2FB9" w:rsidRDefault="00610E56" w:rsidP="001E30D2">
            <w:pPr>
              <w:pStyle w:val="22"/>
            </w:pPr>
            <w:r w:rsidRPr="002F2FB9">
              <w:t>«К ЗАЩИТЕ ДОПУСТИТЬ»</w:t>
            </w:r>
          </w:p>
        </w:tc>
      </w:tr>
      <w:tr w:rsidR="00610E56" w:rsidRPr="00CF765E" w14:paraId="371C6106" w14:textId="77777777" w:rsidTr="001E30D2">
        <w:tc>
          <w:tcPr>
            <w:tcW w:w="4786" w:type="dxa"/>
          </w:tcPr>
          <w:p w14:paraId="3E2B1B22" w14:textId="77777777" w:rsidR="00610E56" w:rsidRPr="00CF765E" w:rsidRDefault="00610E56" w:rsidP="001E30D2">
            <w:pPr>
              <w:ind w:firstLine="0"/>
              <w:jc w:val="center"/>
            </w:pPr>
          </w:p>
        </w:tc>
        <w:tc>
          <w:tcPr>
            <w:tcW w:w="4678" w:type="dxa"/>
          </w:tcPr>
          <w:p w14:paraId="16BCB821" w14:textId="77777777" w:rsidR="00610E56" w:rsidRPr="002F2FB9" w:rsidRDefault="00610E56" w:rsidP="001E30D2">
            <w:pPr>
              <w:pStyle w:val="22"/>
            </w:pPr>
            <w:r w:rsidRPr="002F2FB9">
              <w:t>Руководитель курсового проекта</w:t>
            </w:r>
          </w:p>
          <w:p w14:paraId="60F0761F" w14:textId="12BC2521" w:rsidR="00610E56" w:rsidRPr="002F2FB9" w:rsidRDefault="001B2485" w:rsidP="001E30D2">
            <w:pPr>
              <w:pStyle w:val="22"/>
            </w:pPr>
            <w:r>
              <w:t>а</w:t>
            </w:r>
            <w:r w:rsidR="00610E56" w:rsidRPr="002F2FB9">
              <w:t>ссистент</w:t>
            </w:r>
            <w:r>
              <w:t xml:space="preserve"> кафедры информатики</w:t>
            </w:r>
          </w:p>
          <w:p w14:paraId="03F05C95" w14:textId="10678F12" w:rsidR="00610E56" w:rsidRPr="002F2FB9" w:rsidRDefault="00610E56" w:rsidP="001E30D2">
            <w:pPr>
              <w:pStyle w:val="22"/>
            </w:pPr>
            <w:r w:rsidRPr="002F2FB9">
              <w:t>________________</w:t>
            </w:r>
            <w:proofErr w:type="spellStart"/>
            <w:r>
              <w:t>В.</w:t>
            </w:r>
            <w:r w:rsidR="00C44CA8">
              <w:t>С</w:t>
            </w:r>
            <w:r>
              <w:t>.</w:t>
            </w:r>
            <w:r w:rsidR="00C44CA8">
              <w:t>Плиска</w:t>
            </w:r>
            <w:proofErr w:type="spellEnd"/>
          </w:p>
        </w:tc>
      </w:tr>
      <w:tr w:rsidR="00610E56" w:rsidRPr="00CF765E" w14:paraId="7EDFE357" w14:textId="77777777" w:rsidTr="001E30D2">
        <w:tc>
          <w:tcPr>
            <w:tcW w:w="4786" w:type="dxa"/>
          </w:tcPr>
          <w:p w14:paraId="56C2F30D" w14:textId="77777777" w:rsidR="00610E56" w:rsidRPr="00CF765E" w:rsidRDefault="00610E56" w:rsidP="001E30D2">
            <w:pPr>
              <w:ind w:firstLine="0"/>
              <w:jc w:val="center"/>
            </w:pPr>
          </w:p>
        </w:tc>
        <w:tc>
          <w:tcPr>
            <w:tcW w:w="4678" w:type="dxa"/>
          </w:tcPr>
          <w:p w14:paraId="0FF32BB1" w14:textId="77777777" w:rsidR="00610E56" w:rsidRPr="002F2FB9" w:rsidRDefault="00610E56" w:rsidP="001E30D2">
            <w:pPr>
              <w:pStyle w:val="22"/>
            </w:pPr>
            <w:r w:rsidRPr="002F2FB9">
              <w:t>__</w:t>
            </w:r>
            <w:proofErr w:type="gramStart"/>
            <w:r w:rsidRPr="002F2FB9">
              <w:t>_._</w:t>
            </w:r>
            <w:proofErr w:type="gramEnd"/>
            <w:r w:rsidRPr="002F2FB9">
              <w:t>___.202</w:t>
            </w:r>
            <w:r>
              <w:t>3</w:t>
            </w:r>
          </w:p>
        </w:tc>
      </w:tr>
    </w:tbl>
    <w:p w14:paraId="6E2169BA" w14:textId="77777777" w:rsidR="00610E56" w:rsidRPr="00CF765E" w:rsidRDefault="00610E56" w:rsidP="00610E56">
      <w:pPr>
        <w:pStyle w:val="afc"/>
      </w:pPr>
    </w:p>
    <w:p w14:paraId="12E1FEC8" w14:textId="77777777" w:rsidR="00610E56" w:rsidRPr="00CF765E" w:rsidRDefault="00610E56" w:rsidP="00610E56">
      <w:pPr>
        <w:pStyle w:val="afc"/>
      </w:pPr>
    </w:p>
    <w:p w14:paraId="02F7FC07" w14:textId="77777777" w:rsidR="00610E56" w:rsidRPr="00CF765E" w:rsidRDefault="00610E56" w:rsidP="00610E56">
      <w:pPr>
        <w:pStyle w:val="afc"/>
      </w:pPr>
    </w:p>
    <w:p w14:paraId="7E8C42F3" w14:textId="77777777" w:rsidR="00610E56" w:rsidRPr="00CF765E" w:rsidRDefault="00610E56" w:rsidP="00610E56">
      <w:pPr>
        <w:pStyle w:val="afc"/>
      </w:pPr>
    </w:p>
    <w:p w14:paraId="65F15D23" w14:textId="77777777" w:rsidR="00610E56" w:rsidRPr="00CF765E" w:rsidRDefault="00610E56" w:rsidP="00610E56">
      <w:pPr>
        <w:pStyle w:val="afc"/>
      </w:pPr>
    </w:p>
    <w:p w14:paraId="778EF807" w14:textId="77777777" w:rsidR="00610E56" w:rsidRPr="00CF765E" w:rsidRDefault="00610E56" w:rsidP="00610E56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42CE2F76" w14:textId="77777777" w:rsidR="00610E56" w:rsidRPr="00CF765E" w:rsidRDefault="00610E56" w:rsidP="00610E56">
      <w:pPr>
        <w:pStyle w:val="afc"/>
      </w:pPr>
      <w:r w:rsidRPr="00CF765E">
        <w:t>к курсовому проекту</w:t>
      </w:r>
    </w:p>
    <w:p w14:paraId="39AC4FF2" w14:textId="08768224" w:rsidR="00610E56" w:rsidRDefault="00610E56" w:rsidP="00C44CA8">
      <w:pPr>
        <w:pStyle w:val="afc"/>
      </w:pPr>
      <w:r w:rsidRPr="00CF765E">
        <w:t>на тему</w:t>
      </w:r>
    </w:p>
    <w:p w14:paraId="5D0CA9CB" w14:textId="7970975F" w:rsidR="00C44CA8" w:rsidRPr="00C44CA8" w:rsidRDefault="00C44CA8" w:rsidP="00C44CA8">
      <w:pPr>
        <w:widowControl/>
        <w:suppressAutoHyphens w:val="0"/>
        <w:overflowPunct/>
        <w:ind w:firstLine="0"/>
        <w:jc w:val="center"/>
        <w:textAlignment w:val="auto"/>
        <w:rPr>
          <w:b/>
          <w:bCs/>
          <w:sz w:val="40"/>
          <w:szCs w:val="40"/>
        </w:rPr>
      </w:pPr>
      <w:r w:rsidRPr="00C44CA8">
        <w:rPr>
          <w:b/>
          <w:bCs/>
          <w:color w:val="000000"/>
          <w:szCs w:val="28"/>
          <w:lang w:val="ru-BY"/>
        </w:rPr>
        <w:t xml:space="preserve">БАЗА ДАННЫХ ПРИЛОЖЕНИЯ </w:t>
      </w:r>
      <w:r w:rsidRPr="00C44CA8">
        <w:rPr>
          <w:b/>
          <w:bCs/>
          <w:color w:val="000000"/>
          <w:szCs w:val="28"/>
        </w:rPr>
        <w:t>«</w:t>
      </w:r>
      <w:r w:rsidRPr="00C44CA8">
        <w:rPr>
          <w:b/>
          <w:bCs/>
          <w:color w:val="000000"/>
          <w:szCs w:val="28"/>
          <w:lang w:val="ru-BY"/>
        </w:rPr>
        <w:t>ФОРМУЛА-1</w:t>
      </w:r>
      <w:r w:rsidRPr="00C44CA8">
        <w:rPr>
          <w:b/>
          <w:bCs/>
          <w:color w:val="000000"/>
          <w:szCs w:val="28"/>
        </w:rPr>
        <w:t>»</w:t>
      </w:r>
    </w:p>
    <w:p w14:paraId="2283CC42" w14:textId="77777777" w:rsidR="00610E56" w:rsidRPr="00CF765E" w:rsidRDefault="00610E56" w:rsidP="00610E56">
      <w:pPr>
        <w:pStyle w:val="afc"/>
      </w:pPr>
    </w:p>
    <w:p w14:paraId="353FD58C" w14:textId="30D37397" w:rsidR="00610E56" w:rsidRPr="00CF765E" w:rsidRDefault="00610E56" w:rsidP="00610E56">
      <w:pPr>
        <w:pStyle w:val="afc"/>
      </w:pPr>
      <w:r w:rsidRPr="00CF765E">
        <w:t xml:space="preserve">БГУИР КП </w:t>
      </w:r>
      <w:r w:rsidR="00454C39" w:rsidRPr="00454C39">
        <w:t>1-40 04 01</w:t>
      </w:r>
    </w:p>
    <w:p w14:paraId="6CF01FF7" w14:textId="77777777" w:rsidR="00610E56" w:rsidRPr="00CF765E" w:rsidRDefault="00610E56" w:rsidP="00610E56">
      <w:pPr>
        <w:pStyle w:val="afc"/>
      </w:pPr>
    </w:p>
    <w:p w14:paraId="53074B34" w14:textId="77777777" w:rsidR="00610E56" w:rsidRPr="00CF765E" w:rsidRDefault="00610E56" w:rsidP="00610E56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610E56" w:rsidRPr="00CF765E" w14:paraId="66F4EE63" w14:textId="77777777" w:rsidTr="001E30D2">
        <w:tc>
          <w:tcPr>
            <w:tcW w:w="4928" w:type="dxa"/>
          </w:tcPr>
          <w:p w14:paraId="59DCE920" w14:textId="77777777" w:rsidR="00610E56" w:rsidRPr="00CF765E" w:rsidRDefault="00610E56" w:rsidP="001E30D2">
            <w:pPr>
              <w:ind w:firstLine="0"/>
              <w:jc w:val="center"/>
            </w:pPr>
          </w:p>
        </w:tc>
        <w:tc>
          <w:tcPr>
            <w:tcW w:w="4645" w:type="dxa"/>
          </w:tcPr>
          <w:p w14:paraId="0AE8454C" w14:textId="77777777" w:rsidR="00610E56" w:rsidRPr="00CF765E" w:rsidRDefault="00610E56" w:rsidP="001E30D2">
            <w:pPr>
              <w:pStyle w:val="afc"/>
            </w:pPr>
            <w:r w:rsidRPr="00CF765E">
              <w:t>Выполнил студент группы 053505</w:t>
            </w:r>
          </w:p>
          <w:p w14:paraId="0BB731D4" w14:textId="0C509473" w:rsidR="00610E56" w:rsidRPr="00CF765E" w:rsidRDefault="00610E56" w:rsidP="001E30D2">
            <w:pPr>
              <w:pStyle w:val="afc"/>
            </w:pPr>
            <w:r>
              <w:t>Осадчий Олег Эдуардович</w:t>
            </w:r>
          </w:p>
          <w:p w14:paraId="0DFF54DB" w14:textId="77777777" w:rsidR="00610E56" w:rsidRPr="00CF765E" w:rsidRDefault="00610E56" w:rsidP="001E30D2">
            <w:pPr>
              <w:pStyle w:val="afc"/>
            </w:pPr>
            <w:r w:rsidRPr="00CF765E">
              <w:t>_______________________________</w:t>
            </w:r>
          </w:p>
          <w:p w14:paraId="176709F0" w14:textId="77777777" w:rsidR="00610E56" w:rsidRPr="00CF765E" w:rsidRDefault="00610E56" w:rsidP="001E30D2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610E56" w:rsidRPr="00CF765E" w14:paraId="4EE03C21" w14:textId="77777777" w:rsidTr="001E30D2">
        <w:tc>
          <w:tcPr>
            <w:tcW w:w="4928" w:type="dxa"/>
          </w:tcPr>
          <w:p w14:paraId="5D6A40A0" w14:textId="77777777" w:rsidR="00610E56" w:rsidRPr="00CF765E" w:rsidRDefault="00610E56" w:rsidP="001E30D2">
            <w:pPr>
              <w:ind w:firstLine="0"/>
              <w:jc w:val="center"/>
            </w:pPr>
          </w:p>
        </w:tc>
        <w:tc>
          <w:tcPr>
            <w:tcW w:w="4645" w:type="dxa"/>
          </w:tcPr>
          <w:p w14:paraId="503E3335" w14:textId="77777777" w:rsidR="00610E56" w:rsidRPr="00CF765E" w:rsidRDefault="00610E56" w:rsidP="001E30D2">
            <w:pPr>
              <w:pStyle w:val="afc"/>
            </w:pPr>
            <w:r w:rsidRPr="00CF765E">
              <w:t>Курсовой проект представлен на проверку __</w:t>
            </w:r>
            <w:proofErr w:type="gramStart"/>
            <w:r w:rsidRPr="00CF765E">
              <w:t>_._</w:t>
            </w:r>
            <w:proofErr w:type="gramEnd"/>
            <w:r w:rsidRPr="00CF765E">
              <w:t>___.202</w:t>
            </w:r>
            <w:r>
              <w:t>3</w:t>
            </w:r>
          </w:p>
          <w:p w14:paraId="7D3F6678" w14:textId="77777777" w:rsidR="00610E56" w:rsidRPr="00CF765E" w:rsidRDefault="00610E56" w:rsidP="001E30D2">
            <w:pPr>
              <w:pStyle w:val="afc"/>
            </w:pPr>
            <w:r w:rsidRPr="00CF765E">
              <w:t>_______________________________</w:t>
            </w:r>
          </w:p>
          <w:p w14:paraId="044B1138" w14:textId="77777777" w:rsidR="00610E56" w:rsidRPr="00CF765E" w:rsidRDefault="00610E56" w:rsidP="001E30D2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6B574EFC" w14:textId="77777777" w:rsidR="00610E56" w:rsidRDefault="00610E56" w:rsidP="00610E56">
      <w:pPr>
        <w:pStyle w:val="afc"/>
      </w:pPr>
    </w:p>
    <w:p w14:paraId="0F7E054C" w14:textId="77777777" w:rsidR="00610E56" w:rsidRDefault="00610E56" w:rsidP="00610E56">
      <w:pPr>
        <w:pStyle w:val="afc"/>
        <w:jc w:val="both"/>
      </w:pPr>
    </w:p>
    <w:p w14:paraId="02DF7A15" w14:textId="77777777" w:rsidR="00C44CA8" w:rsidRPr="00CF765E" w:rsidRDefault="00C44CA8" w:rsidP="00610E56">
      <w:pPr>
        <w:pStyle w:val="afc"/>
        <w:jc w:val="both"/>
      </w:pPr>
    </w:p>
    <w:p w14:paraId="709DEFE0" w14:textId="77777777" w:rsidR="00610E56" w:rsidRDefault="00610E56" w:rsidP="00610E56">
      <w:pPr>
        <w:pStyle w:val="afc"/>
        <w:sectPr w:rsidR="00610E56" w:rsidSect="000F4C8E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>
        <w:t>3</w:t>
      </w:r>
    </w:p>
    <w:p w14:paraId="4C187A08" w14:textId="77777777" w:rsidR="00DA352A" w:rsidRDefault="00482A24" w:rsidP="00190942">
      <w:pPr>
        <w:pStyle w:val="1"/>
        <w:spacing w:before="0" w:after="0"/>
        <w:ind w:firstLine="0"/>
        <w:rPr>
          <w:szCs w:val="32"/>
        </w:rPr>
      </w:pPr>
      <w:bookmarkStart w:id="0" w:name="_Toc153365300"/>
      <w:r>
        <w:rPr>
          <w:szCs w:val="32"/>
        </w:rPr>
        <w:lastRenderedPageBreak/>
        <w:t>СОДЕРЖАНИЕ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173488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0E5BF9" w14:textId="77777777" w:rsidR="00F12892" w:rsidRPr="00F12892" w:rsidRDefault="00F12892" w:rsidP="00246819">
          <w:pPr>
            <w:pStyle w:val="a7"/>
            <w:spacing w:before="0" w:line="276" w:lineRule="auto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</w:p>
        <w:p w14:paraId="60A95F95" w14:textId="6C94922D" w:rsidR="00246819" w:rsidRDefault="00F12892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r w:rsidRPr="00F12892">
            <w:rPr>
              <w:szCs w:val="28"/>
            </w:rPr>
            <w:fldChar w:fldCharType="begin"/>
          </w:r>
          <w:r w:rsidRPr="00F12892">
            <w:rPr>
              <w:szCs w:val="28"/>
            </w:rPr>
            <w:instrText xml:space="preserve"> TOC \o "1-3" \h \z \u </w:instrText>
          </w:r>
          <w:r w:rsidRPr="00F12892">
            <w:rPr>
              <w:szCs w:val="28"/>
            </w:rPr>
            <w:fldChar w:fldCharType="separate"/>
          </w:r>
          <w:hyperlink w:anchor="_Toc153365300" w:history="1">
            <w:r w:rsidR="00246819" w:rsidRPr="00543528">
              <w:rPr>
                <w:rStyle w:val="a8"/>
                <w:rFonts w:eastAsiaTheme="majorEastAsia"/>
                <w:noProof/>
              </w:rPr>
              <w:t>СОДЕРЖАНИЕ</w:t>
            </w:r>
            <w:r w:rsidR="00246819">
              <w:rPr>
                <w:noProof/>
                <w:webHidden/>
              </w:rPr>
              <w:tab/>
            </w:r>
            <w:r w:rsidR="00246819">
              <w:rPr>
                <w:noProof/>
                <w:webHidden/>
              </w:rPr>
              <w:fldChar w:fldCharType="begin"/>
            </w:r>
            <w:r w:rsidR="00246819">
              <w:rPr>
                <w:noProof/>
                <w:webHidden/>
              </w:rPr>
              <w:instrText xml:space="preserve"> PAGEREF _Toc153365300 \h </w:instrText>
            </w:r>
            <w:r w:rsidR="00246819">
              <w:rPr>
                <w:noProof/>
                <w:webHidden/>
              </w:rPr>
            </w:r>
            <w:r w:rsidR="00246819">
              <w:rPr>
                <w:noProof/>
                <w:webHidden/>
              </w:rPr>
              <w:fldChar w:fldCharType="separate"/>
            </w:r>
            <w:r w:rsidR="00246819">
              <w:rPr>
                <w:noProof/>
                <w:webHidden/>
              </w:rPr>
              <w:t>3</w:t>
            </w:r>
            <w:r w:rsidR="00246819">
              <w:rPr>
                <w:noProof/>
                <w:webHidden/>
              </w:rPr>
              <w:fldChar w:fldCharType="end"/>
            </w:r>
          </w:hyperlink>
        </w:p>
        <w:p w14:paraId="5CC4AF51" w14:textId="13E2E14F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1" w:history="1">
            <w:r w:rsidRPr="00543528">
              <w:rPr>
                <w:rStyle w:val="a8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6AE9D" w14:textId="724BBAD4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2" w:history="1">
            <w:r w:rsidRPr="00543528">
              <w:rPr>
                <w:rStyle w:val="a8"/>
                <w:rFonts w:eastAsiaTheme="majorEastAsia"/>
                <w:noProof/>
              </w:rPr>
              <w:t>1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57DFF" w14:textId="71F87C36" w:rsidR="00246819" w:rsidRDefault="00246819" w:rsidP="00246819">
          <w:pPr>
            <w:pStyle w:val="21"/>
            <w:tabs>
              <w:tab w:val="left" w:pos="1760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3" w:history="1">
            <w:r w:rsidRPr="00543528">
              <w:rPr>
                <w:rStyle w:val="a8"/>
                <w:rFonts w:eastAsiaTheme="majorEastAsia"/>
                <w:noProof/>
                <w:lang w:val="en-GB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BY"/>
                <w14:ligatures w14:val="standardContextual"/>
              </w:rPr>
              <w:tab/>
            </w:r>
            <w:r w:rsidRPr="00543528">
              <w:rPr>
                <w:rStyle w:val="a8"/>
                <w:rFonts w:eastAsiaTheme="majorEastAsia"/>
                <w:noProof/>
                <w:lang w:val="en-GB"/>
              </w:rPr>
              <w:t>F1 TV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F8BFD" w14:textId="10A4E819" w:rsidR="00246819" w:rsidRDefault="00246819" w:rsidP="00246819">
          <w:pPr>
            <w:pStyle w:val="2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4" w:history="1">
            <w:r w:rsidRPr="00543528">
              <w:rPr>
                <w:rStyle w:val="a8"/>
                <w:rFonts w:eastAsiaTheme="majorEastAsia"/>
                <w:noProof/>
              </w:rPr>
              <w:t xml:space="preserve">1.2 </w:t>
            </w:r>
            <w:r w:rsidRPr="00543528">
              <w:rPr>
                <w:rStyle w:val="a8"/>
                <w:rFonts w:eastAsiaTheme="majorEastAsia"/>
                <w:noProof/>
                <w:lang w:val="en-US"/>
              </w:rPr>
              <w:t>Motosports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1A83" w14:textId="44C91C77" w:rsidR="00246819" w:rsidRDefault="00246819" w:rsidP="00246819">
          <w:pPr>
            <w:pStyle w:val="2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5" w:history="1">
            <w:r w:rsidRPr="00543528">
              <w:rPr>
                <w:rStyle w:val="a8"/>
                <w:rFonts w:eastAsiaTheme="majorEastAsia"/>
                <w:noProof/>
              </w:rPr>
              <w:t xml:space="preserve">1.3 </w:t>
            </w:r>
            <w:r w:rsidRPr="00543528">
              <w:rPr>
                <w:rStyle w:val="a8"/>
                <w:rFonts w:eastAsiaTheme="majorEastAsia"/>
                <w:noProof/>
                <w:lang w:val="en-US"/>
              </w:rPr>
              <w:t>Motosports stats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7F6DF" w14:textId="0549469B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6" w:history="1">
            <w:r w:rsidRPr="00543528">
              <w:rPr>
                <w:rStyle w:val="a8"/>
                <w:rFonts w:eastAsiaTheme="majorEastAsia"/>
                <w:noProof/>
              </w:rPr>
              <w:t>2 ФОРМИРОВАНИЕ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69656" w14:textId="7132BE0C" w:rsidR="00246819" w:rsidRDefault="00246819" w:rsidP="00246819">
          <w:pPr>
            <w:pStyle w:val="2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7" w:history="1">
            <w:r w:rsidRPr="00543528">
              <w:rPr>
                <w:rStyle w:val="a8"/>
                <w:rFonts w:eastAsiaTheme="majorEastAsia"/>
                <w:noProof/>
              </w:rPr>
              <w:t>2.2 Реляционные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24C76" w14:textId="17549B8B" w:rsidR="00246819" w:rsidRDefault="00246819" w:rsidP="00246819">
          <w:pPr>
            <w:pStyle w:val="2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8" w:history="1">
            <w:r w:rsidRPr="00543528">
              <w:rPr>
                <w:rStyle w:val="a8"/>
                <w:rFonts w:eastAsiaTheme="majorEastAsia"/>
                <w:b/>
                <w:bCs/>
                <w:noProof/>
              </w:rPr>
              <w:t>2.2.1</w:t>
            </w:r>
            <w:r w:rsidRPr="00543528">
              <w:rPr>
                <w:rStyle w:val="a8"/>
                <w:rFonts w:eastAsiaTheme="majorEastAsia"/>
                <w:noProof/>
              </w:rPr>
              <w:t xml:space="preserve">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C4860" w14:textId="4755F11C" w:rsidR="00246819" w:rsidRDefault="00246819" w:rsidP="00246819">
          <w:pPr>
            <w:pStyle w:val="2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09" w:history="1">
            <w:r w:rsidRPr="00543528">
              <w:rPr>
                <w:rStyle w:val="a8"/>
                <w:rFonts w:eastAsiaTheme="majorEastAsia"/>
                <w:b/>
                <w:bCs/>
                <w:noProof/>
              </w:rPr>
              <w:t>2.2.2</w:t>
            </w:r>
            <w:r w:rsidRPr="00543528">
              <w:rPr>
                <w:rStyle w:val="a8"/>
                <w:rFonts w:eastAsiaTheme="majorEastAsia"/>
                <w:noProof/>
              </w:rPr>
              <w:t xml:space="preserve"> Нормализация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7DF" w14:textId="47824EC7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0" w:history="1">
            <w:r w:rsidRPr="00543528">
              <w:rPr>
                <w:rStyle w:val="a8"/>
                <w:rFonts w:eastAsiaTheme="majorEastAsia"/>
                <w:noProof/>
              </w:rPr>
              <w:t>3 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E3F2" w14:textId="0DC63C44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1" w:history="1">
            <w:r w:rsidRPr="00543528">
              <w:rPr>
                <w:rStyle w:val="a8"/>
                <w:rFonts w:eastAsiaTheme="majorEastAsia"/>
                <w:noProof/>
              </w:rPr>
              <w:t>4 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B7BA7" w14:textId="74687D61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2" w:history="1">
            <w:r w:rsidRPr="00543528">
              <w:rPr>
                <w:rStyle w:val="a8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39B7B" w14:textId="70B0575F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3" w:history="1">
            <w:r w:rsidRPr="00543528">
              <w:rPr>
                <w:rStyle w:val="a8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7342" w14:textId="59FDB7EC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4" w:history="1">
            <w:r w:rsidRPr="00543528">
              <w:rPr>
                <w:rStyle w:val="a8"/>
                <w:rFonts w:eastAsiaTheme="majorEastAsi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7FF2" w14:textId="732B13C2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5" w:history="1">
            <w:r w:rsidRPr="00543528">
              <w:rPr>
                <w:rStyle w:val="a8"/>
                <w:rFonts w:eastAsiaTheme="majorEastAsia"/>
                <w:noProof/>
              </w:rPr>
              <w:t>ПРИЛОЖЕНИЕ</w:t>
            </w:r>
            <w:r w:rsidRPr="00543528">
              <w:rPr>
                <w:rStyle w:val="a8"/>
                <w:rFonts w:eastAsiaTheme="majorEastAsia"/>
                <w:noProof/>
                <w:lang w:val="en-GB"/>
              </w:rPr>
              <w:t xml:space="preserve"> </w:t>
            </w:r>
            <w:r w:rsidRPr="00543528">
              <w:rPr>
                <w:rStyle w:val="a8"/>
                <w:rFonts w:eastAsiaTheme="majorEastAsia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34001" w14:textId="01C7E3CA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6" w:history="1">
            <w:r w:rsidRPr="00543528">
              <w:rPr>
                <w:rStyle w:val="a8"/>
                <w:rFonts w:eastAsiaTheme="majorEastAsia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B3F14" w14:textId="5CFBC2F8" w:rsidR="00246819" w:rsidRDefault="00246819" w:rsidP="00246819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/>
              <w14:ligatures w14:val="standardContextual"/>
            </w:rPr>
          </w:pPr>
          <w:hyperlink w:anchor="_Toc153365317" w:history="1">
            <w:r w:rsidRPr="00543528">
              <w:rPr>
                <w:rStyle w:val="a8"/>
                <w:rFonts w:eastAsiaTheme="majorEastAsia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_Toc153365317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9F38" w14:textId="752FBE80" w:rsidR="00F12892" w:rsidRPr="00F12892" w:rsidRDefault="00F12892" w:rsidP="00246819">
          <w:pPr>
            <w:ind w:firstLine="0"/>
            <w:rPr>
              <w:szCs w:val="28"/>
            </w:rPr>
          </w:pPr>
          <w:r w:rsidRPr="00F12892">
            <w:rPr>
              <w:b/>
              <w:bCs/>
              <w:szCs w:val="28"/>
            </w:rPr>
            <w:fldChar w:fldCharType="end"/>
          </w:r>
        </w:p>
      </w:sdtContent>
    </w:sdt>
    <w:p w14:paraId="74ADD62C" w14:textId="77777777" w:rsidR="00F12892" w:rsidRPr="00F12892" w:rsidRDefault="00F12892" w:rsidP="00C4313F">
      <w:pPr>
        <w:widowControl/>
        <w:suppressAutoHyphens w:val="0"/>
        <w:overflowPunct/>
        <w:jc w:val="left"/>
        <w:textAlignment w:val="auto"/>
        <w:rPr>
          <w:szCs w:val="28"/>
        </w:rPr>
      </w:pPr>
      <w:r>
        <w:rPr>
          <w:szCs w:val="28"/>
        </w:rPr>
        <w:br w:type="page"/>
      </w:r>
    </w:p>
    <w:p w14:paraId="4BFE43FB" w14:textId="77777777" w:rsidR="003E2475" w:rsidRDefault="00DA352A" w:rsidP="00190942">
      <w:pPr>
        <w:pStyle w:val="1"/>
        <w:spacing w:before="0" w:after="0"/>
        <w:ind w:firstLine="0"/>
        <w:rPr>
          <w:szCs w:val="32"/>
        </w:rPr>
      </w:pPr>
      <w:bookmarkStart w:id="1" w:name="_Toc153365301"/>
      <w:r>
        <w:rPr>
          <w:szCs w:val="32"/>
        </w:rPr>
        <w:lastRenderedPageBreak/>
        <w:t>В</w:t>
      </w:r>
      <w:r w:rsidR="00D71A84">
        <w:rPr>
          <w:szCs w:val="32"/>
        </w:rPr>
        <w:t>ВЕДЕНИЕ</w:t>
      </w:r>
      <w:bookmarkEnd w:id="1"/>
    </w:p>
    <w:p w14:paraId="41D228D2" w14:textId="77777777" w:rsidR="004743EF" w:rsidRPr="004743EF" w:rsidRDefault="004743EF" w:rsidP="004743EF"/>
    <w:p w14:paraId="7482D79C" w14:textId="482EC280" w:rsidR="009E6D78" w:rsidRDefault="004743EF" w:rsidP="00C4313F">
      <w:r w:rsidRPr="004743EF">
        <w:t xml:space="preserve">Формула 1, безусловно, является одним из самых захватывающих и популярных видов мотоспорта в мире. С момента своего создания в середине XX века она не только превратилась </w:t>
      </w:r>
      <w:proofErr w:type="gramStart"/>
      <w:r w:rsidRPr="004743EF">
        <w:t>в технологический и инженерный парадигм</w:t>
      </w:r>
      <w:proofErr w:type="gramEnd"/>
      <w:r w:rsidRPr="004743EF">
        <w:t xml:space="preserve">, но и стала ярким представителем глобальной спортивной культуры. </w:t>
      </w:r>
    </w:p>
    <w:p w14:paraId="3F5A0730" w14:textId="681DD255" w:rsidR="0018089D" w:rsidRDefault="0018089D" w:rsidP="0018089D">
      <w:r>
        <w:t>С ростом числа фанатов и глобализацией медийных трансляций, Формула 1 стала неотъемлемой частью мирового спортивного пейзажа. Гонки привлекают внимание не только любителей автоспорта, но и тех, кто ценит высокую технологичность, динамичность и конкуренцию на высочайшем уровне.</w:t>
      </w:r>
    </w:p>
    <w:p w14:paraId="11676138" w14:textId="7BD2948D" w:rsidR="0018089D" w:rsidRPr="009E6D78" w:rsidRDefault="0018089D" w:rsidP="0018089D">
      <w:r>
        <w:t>Рейтинги гонщиков и команд в Формуле 1 отражают динамику соревновательного процесса и позволяют фанатам следить за успехами своих любимцев. Эти рейтинги становятся важным инструментом для анализа и сравнения производительности участников чемпионата, а также для прогнозирования результатов будущих гонок.</w:t>
      </w:r>
    </w:p>
    <w:p w14:paraId="0ACFCB6B" w14:textId="1E93AEB3" w:rsidR="00DB2FF9" w:rsidRDefault="00EE3B6D" w:rsidP="00EE3B6D">
      <w:r w:rsidRPr="004743EF">
        <w:t xml:space="preserve">В рамках этого проекта </w:t>
      </w:r>
      <w:r>
        <w:t>будет</w:t>
      </w:r>
      <w:r w:rsidRPr="004743EF">
        <w:t xml:space="preserve"> обра</w:t>
      </w:r>
      <w:r>
        <w:t>щено</w:t>
      </w:r>
      <w:r w:rsidRPr="004743EF">
        <w:t xml:space="preserve"> внимание на ключевые аспекты Формулы 1, сосредотачиваясь на создании и анализе базы данных, содержащей статистическую информацию о событиях, гонщиках и командах.</w:t>
      </w:r>
    </w:p>
    <w:p w14:paraId="60BB6E9B" w14:textId="77777777" w:rsidR="00D82847" w:rsidRDefault="00ED0A5D" w:rsidP="00C4313F">
      <w:r>
        <w:t xml:space="preserve">Таким </w:t>
      </w:r>
      <w:r w:rsidR="00B275A5">
        <w:t>образом, можно выделить цель</w:t>
      </w:r>
      <w:r>
        <w:t xml:space="preserve"> и задачи данной работы.</w:t>
      </w:r>
    </w:p>
    <w:p w14:paraId="118F2CFE" w14:textId="015FA691" w:rsidR="00ED0A5D" w:rsidRDefault="00ED0A5D" w:rsidP="00C4313F">
      <w:r>
        <w:t>Цель курсового проекта</w:t>
      </w:r>
      <w:r w:rsidR="00152CC6">
        <w:t xml:space="preserve"> –</w:t>
      </w:r>
      <w:r w:rsidR="00C44CA8">
        <w:t xml:space="preserve"> написать базу данных согласно выбранной теме, создать пул-запросов, триггеров, хранимых процедур, индексов для этой базы данных</w:t>
      </w:r>
      <w:r>
        <w:t>.</w:t>
      </w:r>
    </w:p>
    <w:p w14:paraId="3CBDC957" w14:textId="77777777" w:rsidR="00B275A5" w:rsidRDefault="00ED0A5D" w:rsidP="00C4313F">
      <w:r>
        <w:t>Задач</w:t>
      </w:r>
      <w:r w:rsidR="00390D45">
        <w:t>и</w:t>
      </w:r>
      <w:r>
        <w:t xml:space="preserve"> курсового проекта:</w:t>
      </w:r>
    </w:p>
    <w:p w14:paraId="57E1E9DE" w14:textId="0D842BA9" w:rsidR="00ED0A5D" w:rsidRDefault="0088520B" w:rsidP="00C4313F">
      <w:r>
        <w:t>–</w:t>
      </w:r>
      <w:r w:rsidR="00C44CA8">
        <w:t xml:space="preserve"> Определить сущности проектируемой БД и их связи</w:t>
      </w:r>
      <w:r w:rsidR="00ED0A5D">
        <w:t>.</w:t>
      </w:r>
    </w:p>
    <w:p w14:paraId="10D5CCA2" w14:textId="1DB38C13" w:rsidR="00B275A5" w:rsidRDefault="0088520B" w:rsidP="00C4313F">
      <w:r>
        <w:t>–</w:t>
      </w:r>
      <w:r w:rsidR="00C44CA8">
        <w:t xml:space="preserve"> Нормализовать БД до 3НФ</w:t>
      </w:r>
      <w:r w:rsidR="00B275A5">
        <w:t>.</w:t>
      </w:r>
    </w:p>
    <w:p w14:paraId="7518144D" w14:textId="38D24ABE" w:rsidR="00B275A5" w:rsidRPr="00427885" w:rsidRDefault="0088520B" w:rsidP="00C4313F">
      <w:r>
        <w:t>–</w:t>
      </w:r>
      <w:r w:rsidR="00AB31E7">
        <w:t xml:space="preserve"> Создать индексы для наиболее часто используемых сущностей</w:t>
      </w:r>
      <w:r w:rsidR="00492188">
        <w:t>.</w:t>
      </w:r>
      <w:r w:rsidR="00427885">
        <w:t xml:space="preserve"> </w:t>
      </w:r>
    </w:p>
    <w:p w14:paraId="37CFC9AE" w14:textId="32411D57" w:rsidR="00492188" w:rsidRDefault="00427885" w:rsidP="00C4313F">
      <w:r>
        <w:t>–</w:t>
      </w:r>
      <w:r w:rsidR="0088520B">
        <w:t> </w:t>
      </w:r>
      <w:r w:rsidR="00AB31E7">
        <w:t>Создать пул триггеров и хранимых процедур для работы с БД</w:t>
      </w:r>
      <w:r w:rsidR="00492188">
        <w:t>.</w:t>
      </w:r>
    </w:p>
    <w:p w14:paraId="6F49B5A2" w14:textId="77777777" w:rsidR="00ED0A5D" w:rsidRDefault="00ED0A5D" w:rsidP="00C4313F"/>
    <w:p w14:paraId="56A99293" w14:textId="0CBF75C6" w:rsidR="00BA7832" w:rsidRDefault="00E71FAC" w:rsidP="005F29F1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14:paraId="4268E998" w14:textId="2C9CCE82" w:rsidR="00BA7832" w:rsidRDefault="00862CE0" w:rsidP="009E224D">
      <w:pPr>
        <w:pStyle w:val="1"/>
        <w:spacing w:before="0" w:after="0"/>
        <w:jc w:val="both"/>
        <w:rPr>
          <w:rStyle w:val="a6"/>
          <w:rFonts w:ascii="Times New Roman" w:eastAsiaTheme="majorEastAsia" w:hAnsi="Times New Roman"/>
          <w:sz w:val="32"/>
        </w:rPr>
      </w:pPr>
      <w:bookmarkStart w:id="2" w:name="_Toc153365302"/>
      <w:r w:rsidRPr="00862CE0">
        <w:rPr>
          <w:rStyle w:val="a6"/>
          <w:rFonts w:ascii="Times New Roman" w:eastAsiaTheme="majorEastAsia" w:hAnsi="Times New Roman"/>
          <w:sz w:val="32"/>
        </w:rPr>
        <w:lastRenderedPageBreak/>
        <w:t xml:space="preserve">1 </w:t>
      </w:r>
      <w:r w:rsidR="003D108C">
        <w:rPr>
          <w:rStyle w:val="a6"/>
          <w:rFonts w:ascii="Times New Roman" w:eastAsiaTheme="majorEastAsia" w:hAnsi="Times New Roman"/>
          <w:sz w:val="32"/>
        </w:rPr>
        <w:t>ОБЗОР АНАЛОГОВ</w:t>
      </w:r>
      <w:bookmarkEnd w:id="2"/>
    </w:p>
    <w:p w14:paraId="18B69F17" w14:textId="77777777" w:rsidR="009E224D" w:rsidRPr="009E224D" w:rsidRDefault="009E224D" w:rsidP="009E224D">
      <w:pPr>
        <w:rPr>
          <w:rFonts w:eastAsiaTheme="majorEastAsia"/>
        </w:rPr>
      </w:pPr>
    </w:p>
    <w:p w14:paraId="647CBB39" w14:textId="177A802B" w:rsidR="00D0344E" w:rsidRDefault="00D0344E" w:rsidP="00D0344E">
      <w:pPr>
        <w:rPr>
          <w:rFonts w:eastAsiaTheme="majorEastAsia"/>
        </w:rPr>
      </w:pPr>
      <w:r>
        <w:rPr>
          <w:rFonts w:eastAsiaTheme="majorEastAsia"/>
        </w:rPr>
        <w:t>Все приложения в мире имеют аналоги. Причём аналоги разного качества, где-то сносного, где-то – не очень, однако таковые имеются в том или ином виде. В том числе существует и некоторое количество приложений</w:t>
      </w:r>
      <w:r w:rsidR="009E224D">
        <w:rPr>
          <w:rFonts w:eastAsiaTheme="majorEastAsia"/>
        </w:rPr>
        <w:t>,</w:t>
      </w:r>
      <w:r>
        <w:rPr>
          <w:rFonts w:eastAsiaTheme="majorEastAsia"/>
        </w:rPr>
        <w:t xml:space="preserve"> связанных со спортивной серией «Формула</w:t>
      </w:r>
      <w:r w:rsidR="009E224D">
        <w:rPr>
          <w:rFonts w:eastAsiaTheme="majorEastAsia"/>
        </w:rPr>
        <w:t>-</w:t>
      </w:r>
      <w:r>
        <w:rPr>
          <w:rFonts w:eastAsiaTheme="majorEastAsia"/>
        </w:rPr>
        <w:t>1»</w:t>
      </w:r>
      <w:r w:rsidR="009E224D">
        <w:rPr>
          <w:rFonts w:eastAsiaTheme="majorEastAsia"/>
        </w:rPr>
        <w:t>. Все они являются разной направленности и призваны выполнять разные функции: от продажи вещей определённых компаний, до показа новостей и напоминаний о предстоящих практиках, квалификациях, спринтах и гран-при.</w:t>
      </w:r>
    </w:p>
    <w:p w14:paraId="2A174BE6" w14:textId="10E47A3E" w:rsidR="009E224D" w:rsidRPr="00D0344E" w:rsidRDefault="009E224D" w:rsidP="00D0344E">
      <w:pPr>
        <w:rPr>
          <w:rFonts w:eastAsiaTheme="majorEastAsia"/>
        </w:rPr>
      </w:pPr>
      <w:r>
        <w:rPr>
          <w:rFonts w:eastAsiaTheme="majorEastAsia"/>
        </w:rPr>
        <w:t>В данном разделе будут представлены самые популярные приложения, связанные с гоночной серией «Формула-1».</w:t>
      </w:r>
    </w:p>
    <w:p w14:paraId="3B10FDFC" w14:textId="0AA2122F" w:rsidR="00D0344E" w:rsidRPr="00D0344E" w:rsidRDefault="00D0344E" w:rsidP="00D0344E">
      <w:pPr>
        <w:rPr>
          <w:rFonts w:eastAsiaTheme="majorEastAsia"/>
        </w:rPr>
      </w:pPr>
    </w:p>
    <w:p w14:paraId="2F16ECF6" w14:textId="3413384F" w:rsidR="00907186" w:rsidRDefault="009E224D" w:rsidP="009E224D">
      <w:pPr>
        <w:pStyle w:val="2"/>
        <w:numPr>
          <w:ilvl w:val="1"/>
          <w:numId w:val="17"/>
        </w:numPr>
        <w:spacing w:before="0"/>
        <w:ind w:hanging="350"/>
        <w:jc w:val="both"/>
        <w:rPr>
          <w:lang w:val="en-GB"/>
        </w:rPr>
      </w:pPr>
      <w:r>
        <w:rPr>
          <w:lang w:val="en-GB"/>
        </w:rPr>
        <w:t xml:space="preserve"> </w:t>
      </w:r>
      <w:bookmarkStart w:id="3" w:name="_Toc153365303"/>
      <w:r w:rsidRPr="009E224D">
        <w:rPr>
          <w:lang w:val="en-GB"/>
        </w:rPr>
        <w:t>F1 TV</w:t>
      </w:r>
      <w:bookmarkEnd w:id="3"/>
    </w:p>
    <w:p w14:paraId="3E79753E" w14:textId="77777777" w:rsidR="009E224D" w:rsidRDefault="009E224D" w:rsidP="009E224D">
      <w:pPr>
        <w:rPr>
          <w:lang w:val="en-GB"/>
        </w:rPr>
      </w:pPr>
    </w:p>
    <w:p w14:paraId="6DE8C2FC" w14:textId="2CF1A338" w:rsidR="009E224D" w:rsidRDefault="009E224D" w:rsidP="009E224D">
      <w:r w:rsidRPr="009E224D">
        <w:t>Для любого фаната формулы будет знаком этот</w:t>
      </w:r>
      <w:r>
        <w:t xml:space="preserve"> сайт. Созданный и поддерживаемый официальными представителями «Формула-1» содержит в себе большое количество разнообразной информации. Что также является очень важным, и, что является и плюсом, и минусом проекта, данный сайт в первую очередь ориентирован на трансляции гонок. Не только «Формулы-1», но в том числе и других серий «Формулы». </w:t>
      </w:r>
      <w:r w:rsidR="00A61B1F">
        <w:t xml:space="preserve">Плюс является то, что почти любой фанат может в записи посмотреть любимые моменты гонки, не только с внешних камер, но в том числе и так называемые </w:t>
      </w:r>
      <w:proofErr w:type="spellStart"/>
      <w:r w:rsidR="00A61B1F">
        <w:t>онборды</w:t>
      </w:r>
      <w:proofErr w:type="spellEnd"/>
      <w:r w:rsidR="00A61B1F">
        <w:t xml:space="preserve"> гонщиков, а также даже запись с камер внутри шлемов пилотов. Однако направленность сайта является минусом, поскольку ориентация на трансляции, лучшие моменты гонок, аварии и </w:t>
      </w:r>
      <w:proofErr w:type="spellStart"/>
      <w:r w:rsidR="00A61B1F">
        <w:t>тд</w:t>
      </w:r>
      <w:proofErr w:type="spellEnd"/>
      <w:r w:rsidR="00A61B1F">
        <w:t>. – это зачастую не то, зачем туда заходят пользователи. Ведь данный функционал доступен им только по подписке, которая не является дешёвой, а рядовой пользователь хочет узнать что-то новое о своём любимом пилоте или команде. Часто пользователи хотят просмотреть статистику пилота или команды, чего на данной сайте сделать нельзя.</w:t>
      </w:r>
    </w:p>
    <w:p w14:paraId="627D1B5C" w14:textId="6027FF18" w:rsidR="00A61B1F" w:rsidRDefault="00A61B1F" w:rsidP="009E224D">
      <w:r>
        <w:t>Кроме того, сайт имеет красивое оформление, но явно является перегруженным с визуальной точки зрения. На рисунке 1.1 представлена главная страница сайта.</w:t>
      </w:r>
    </w:p>
    <w:p w14:paraId="2B80804B" w14:textId="77777777" w:rsidR="00A61B1F" w:rsidRDefault="00A61B1F" w:rsidP="009E224D"/>
    <w:p w14:paraId="07A2B217" w14:textId="33BB4463" w:rsidR="00A61B1F" w:rsidRDefault="00A61B1F" w:rsidP="00A61B1F">
      <w:pPr>
        <w:ind w:firstLine="0"/>
        <w:jc w:val="center"/>
      </w:pPr>
      <w:r w:rsidRPr="00A61B1F">
        <w:lastRenderedPageBreak/>
        <w:drawing>
          <wp:inline distT="0" distB="0" distL="0" distR="0" wp14:anchorId="323B69B9" wp14:editId="445B2207">
            <wp:extent cx="5940425" cy="3306445"/>
            <wp:effectExtent l="0" t="0" r="3175" b="0"/>
            <wp:docPr id="56826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60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0C73" w14:textId="77777777" w:rsidR="00A61B1F" w:rsidRDefault="00A61B1F" w:rsidP="00A61B1F">
      <w:pPr>
        <w:ind w:firstLine="0"/>
        <w:jc w:val="center"/>
      </w:pPr>
    </w:p>
    <w:p w14:paraId="0A2798AD" w14:textId="43BA4C73" w:rsidR="00A61B1F" w:rsidRPr="00A61B1F" w:rsidRDefault="00A61B1F" w:rsidP="00A61B1F">
      <w:pPr>
        <w:ind w:firstLine="0"/>
        <w:jc w:val="center"/>
      </w:pPr>
      <w:r>
        <w:t xml:space="preserve">Рисунок 1.1 – Главная страница </w:t>
      </w:r>
      <w:r>
        <w:rPr>
          <w:lang w:val="en-US"/>
        </w:rPr>
        <w:t>F</w:t>
      </w:r>
      <w:r w:rsidRPr="00A61B1F">
        <w:t xml:space="preserve">1 </w:t>
      </w:r>
      <w:r>
        <w:rPr>
          <w:lang w:val="en-US"/>
        </w:rPr>
        <w:t>TV</w:t>
      </w:r>
    </w:p>
    <w:p w14:paraId="1B68E774" w14:textId="77777777" w:rsidR="00A61B1F" w:rsidRDefault="00A61B1F" w:rsidP="00C4313F">
      <w:pPr>
        <w:rPr>
          <w:szCs w:val="28"/>
        </w:rPr>
      </w:pPr>
    </w:p>
    <w:p w14:paraId="40E93A1E" w14:textId="3C636738" w:rsidR="0024229E" w:rsidRDefault="00A61B1F" w:rsidP="00C4313F">
      <w:pPr>
        <w:rPr>
          <w:szCs w:val="28"/>
        </w:rPr>
      </w:pPr>
      <w:r>
        <w:rPr>
          <w:szCs w:val="28"/>
        </w:rPr>
        <w:t>При выборе страницы архив и сезона определённого года можно наблюдать следующую картину (рис. 1.2).</w:t>
      </w:r>
    </w:p>
    <w:p w14:paraId="3DAEF1EA" w14:textId="77777777" w:rsidR="00A61B1F" w:rsidRDefault="00A61B1F" w:rsidP="00C4313F">
      <w:pPr>
        <w:rPr>
          <w:szCs w:val="28"/>
        </w:rPr>
      </w:pPr>
    </w:p>
    <w:p w14:paraId="7A3E182B" w14:textId="329E0BBA" w:rsidR="00A61B1F" w:rsidRDefault="00A61B1F" w:rsidP="00A61B1F">
      <w:pPr>
        <w:ind w:firstLine="0"/>
        <w:jc w:val="center"/>
        <w:rPr>
          <w:szCs w:val="28"/>
        </w:rPr>
      </w:pPr>
      <w:r w:rsidRPr="00A61B1F">
        <w:rPr>
          <w:szCs w:val="28"/>
        </w:rPr>
        <w:drawing>
          <wp:inline distT="0" distB="0" distL="0" distR="0" wp14:anchorId="7434A91F" wp14:editId="07057C26">
            <wp:extent cx="5940425" cy="3996690"/>
            <wp:effectExtent l="0" t="0" r="3175" b="3810"/>
            <wp:docPr id="1799096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96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5E81" w14:textId="77777777" w:rsidR="00A61B1F" w:rsidRDefault="00A61B1F" w:rsidP="00A61B1F">
      <w:pPr>
        <w:ind w:firstLine="0"/>
        <w:jc w:val="center"/>
        <w:rPr>
          <w:szCs w:val="28"/>
        </w:rPr>
      </w:pPr>
    </w:p>
    <w:p w14:paraId="38C56025" w14:textId="38986861" w:rsidR="00A61B1F" w:rsidRDefault="00A61B1F" w:rsidP="00A61B1F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lastRenderedPageBreak/>
        <w:t xml:space="preserve">Рисунок 1.2 – Страница сезона в архиве </w:t>
      </w:r>
      <w:r>
        <w:rPr>
          <w:szCs w:val="28"/>
          <w:lang w:val="en-US"/>
        </w:rPr>
        <w:t>F</w:t>
      </w:r>
      <w:r w:rsidRPr="00A61B1F">
        <w:rPr>
          <w:szCs w:val="28"/>
        </w:rPr>
        <w:t xml:space="preserve">1 </w:t>
      </w:r>
      <w:r>
        <w:rPr>
          <w:szCs w:val="28"/>
          <w:lang w:val="en-US"/>
        </w:rPr>
        <w:t>TV</w:t>
      </w:r>
    </w:p>
    <w:p w14:paraId="5B3BB5F4" w14:textId="77777777" w:rsidR="00A61B1F" w:rsidRDefault="00A61B1F" w:rsidP="00A61B1F">
      <w:pPr>
        <w:ind w:firstLine="0"/>
        <w:rPr>
          <w:szCs w:val="28"/>
          <w:lang w:val="en-US"/>
        </w:rPr>
      </w:pPr>
    </w:p>
    <w:p w14:paraId="17C8EBE3" w14:textId="0ED5F881" w:rsidR="00A61B1F" w:rsidRDefault="00A61B1F" w:rsidP="00A61B1F">
      <w:pPr>
        <w:rPr>
          <w:szCs w:val="28"/>
        </w:rPr>
      </w:pPr>
      <w:r w:rsidRPr="00A61B1F">
        <w:rPr>
          <w:szCs w:val="28"/>
        </w:rPr>
        <w:t>Здесь видна превью сезона, а снизу –</w:t>
      </w:r>
      <w:r>
        <w:rPr>
          <w:szCs w:val="28"/>
        </w:rPr>
        <w:t xml:space="preserve"> гранд-при, казалось бы, там должна быть статистика по данному гранд-при, однако нет. Внутри гран-при находятся лишь записанные моменты (рис. 1.3).</w:t>
      </w:r>
    </w:p>
    <w:p w14:paraId="6062D47A" w14:textId="77777777" w:rsidR="00A61B1F" w:rsidRDefault="00A61B1F" w:rsidP="00A61B1F">
      <w:pPr>
        <w:rPr>
          <w:szCs w:val="28"/>
        </w:rPr>
      </w:pPr>
    </w:p>
    <w:p w14:paraId="68EBD221" w14:textId="582B750C" w:rsidR="00A61B1F" w:rsidRDefault="00A61B1F" w:rsidP="00A61B1F">
      <w:pPr>
        <w:ind w:firstLine="0"/>
        <w:jc w:val="center"/>
        <w:rPr>
          <w:szCs w:val="28"/>
        </w:rPr>
      </w:pPr>
      <w:r w:rsidRPr="00A61B1F">
        <w:rPr>
          <w:szCs w:val="28"/>
        </w:rPr>
        <w:drawing>
          <wp:inline distT="0" distB="0" distL="0" distR="0" wp14:anchorId="16363417" wp14:editId="171371AE">
            <wp:extent cx="5401339" cy="4767959"/>
            <wp:effectExtent l="0" t="0" r="0" b="0"/>
            <wp:docPr id="1207223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23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4291" cy="47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C9" w14:textId="77777777" w:rsidR="00A61B1F" w:rsidRDefault="00A61B1F" w:rsidP="00A61B1F">
      <w:pPr>
        <w:ind w:firstLine="0"/>
        <w:jc w:val="center"/>
        <w:rPr>
          <w:szCs w:val="28"/>
        </w:rPr>
      </w:pPr>
    </w:p>
    <w:p w14:paraId="7036AD73" w14:textId="557E2966" w:rsidR="00A61B1F" w:rsidRPr="00A61B1F" w:rsidRDefault="00A61B1F" w:rsidP="00A61B1F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1.3 – Запись моментов гран-при </w:t>
      </w:r>
      <w:r>
        <w:rPr>
          <w:szCs w:val="28"/>
          <w:lang w:val="en-US"/>
        </w:rPr>
        <w:t>F</w:t>
      </w:r>
      <w:r w:rsidRPr="00A61B1F">
        <w:rPr>
          <w:szCs w:val="28"/>
        </w:rPr>
        <w:t xml:space="preserve">1 </w:t>
      </w:r>
      <w:r>
        <w:rPr>
          <w:szCs w:val="28"/>
          <w:lang w:val="en-US"/>
        </w:rPr>
        <w:t>TV</w:t>
      </w:r>
    </w:p>
    <w:p w14:paraId="782F180A" w14:textId="77777777" w:rsidR="00A61B1F" w:rsidRDefault="00A61B1F" w:rsidP="00C4313F">
      <w:pPr>
        <w:rPr>
          <w:szCs w:val="28"/>
        </w:rPr>
      </w:pPr>
    </w:p>
    <w:p w14:paraId="6E0139A8" w14:textId="582B4EC0" w:rsidR="00B77AA3" w:rsidRDefault="00A61B1F" w:rsidP="00293157">
      <w:pPr>
        <w:rPr>
          <w:szCs w:val="28"/>
        </w:rPr>
      </w:pPr>
      <w:r>
        <w:rPr>
          <w:szCs w:val="28"/>
        </w:rPr>
        <w:t xml:space="preserve">Естественно, их нельзя посмотреть, не имея подписку на </w:t>
      </w:r>
      <w:r>
        <w:rPr>
          <w:szCs w:val="28"/>
          <w:lang w:val="en-US"/>
        </w:rPr>
        <w:t>F</w:t>
      </w:r>
      <w:r w:rsidRPr="00A61B1F">
        <w:rPr>
          <w:szCs w:val="28"/>
        </w:rPr>
        <w:t xml:space="preserve">1 </w:t>
      </w:r>
      <w:r>
        <w:rPr>
          <w:szCs w:val="28"/>
          <w:lang w:val="en-US"/>
        </w:rPr>
        <w:t>TV</w:t>
      </w:r>
      <w:r w:rsidRPr="00A61B1F">
        <w:rPr>
          <w:szCs w:val="28"/>
        </w:rPr>
        <w:t>, что яв</w:t>
      </w:r>
      <w:r>
        <w:rPr>
          <w:szCs w:val="28"/>
        </w:rPr>
        <w:t>ляется главным минусом сайта. Кроме того, здесь нет статистики по данному гран-при.</w:t>
      </w:r>
    </w:p>
    <w:p w14:paraId="0AD73A84" w14:textId="77777777" w:rsidR="00293157" w:rsidRDefault="00293157" w:rsidP="00293157">
      <w:pPr>
        <w:rPr>
          <w:szCs w:val="28"/>
        </w:rPr>
      </w:pPr>
    </w:p>
    <w:p w14:paraId="75C41499" w14:textId="0C7EDA76" w:rsidR="00293157" w:rsidRDefault="00293157" w:rsidP="00293157">
      <w:pPr>
        <w:pStyle w:val="2"/>
        <w:rPr>
          <w:lang w:val="en-US"/>
        </w:rPr>
      </w:pPr>
      <w:bookmarkStart w:id="4" w:name="_Toc153365304"/>
      <w:r>
        <w:t xml:space="preserve">1.2 </w:t>
      </w:r>
      <w:proofErr w:type="spellStart"/>
      <w:r w:rsidR="00525588">
        <w:rPr>
          <w:lang w:val="en-US"/>
        </w:rPr>
        <w:t>Motosports</w:t>
      </w:r>
      <w:bookmarkEnd w:id="4"/>
      <w:proofErr w:type="spellEnd"/>
    </w:p>
    <w:p w14:paraId="5DC8CCFA" w14:textId="77777777" w:rsidR="00525588" w:rsidRPr="00525588" w:rsidRDefault="00525588" w:rsidP="00525588">
      <w:pPr>
        <w:rPr>
          <w:lang w:val="en-US"/>
        </w:rPr>
      </w:pPr>
    </w:p>
    <w:p w14:paraId="160F5090" w14:textId="27E4B716" w:rsidR="00525588" w:rsidRDefault="00525588" w:rsidP="00525588">
      <w:r>
        <w:t xml:space="preserve">Следующим приложением, которое знают почти все болельщики </w:t>
      </w:r>
      <w:proofErr w:type="gramStart"/>
      <w:r>
        <w:t>серий</w:t>
      </w:r>
      <w:proofErr w:type="gramEnd"/>
      <w:r>
        <w:t xml:space="preserve"> Формула является «</w:t>
      </w:r>
      <w:proofErr w:type="spellStart"/>
      <w:r>
        <w:rPr>
          <w:lang w:val="en-US"/>
        </w:rPr>
        <w:t>Motosports</w:t>
      </w:r>
      <w:proofErr w:type="spellEnd"/>
      <w:r>
        <w:t>».</w:t>
      </w:r>
    </w:p>
    <w:p w14:paraId="0C0E9EDD" w14:textId="0891A203" w:rsidR="00525588" w:rsidRDefault="00525588" w:rsidP="00525588">
      <w:r>
        <w:t>Главная страница приложения представлена на рисунке 1.4.</w:t>
      </w:r>
    </w:p>
    <w:p w14:paraId="00EC9BED" w14:textId="4FC81D1D" w:rsidR="00525588" w:rsidRDefault="00525588" w:rsidP="00525588">
      <w:pPr>
        <w:ind w:firstLine="0"/>
        <w:jc w:val="center"/>
      </w:pPr>
      <w:r w:rsidRPr="00525588">
        <w:lastRenderedPageBreak/>
        <w:drawing>
          <wp:inline distT="0" distB="0" distL="0" distR="0" wp14:anchorId="4B11C0EB" wp14:editId="12B0404F">
            <wp:extent cx="5940425" cy="3554095"/>
            <wp:effectExtent l="0" t="0" r="3175" b="1905"/>
            <wp:docPr id="1327893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93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2C1A" w14:textId="77777777" w:rsidR="00525588" w:rsidRDefault="00525588" w:rsidP="00525588">
      <w:pPr>
        <w:ind w:firstLine="0"/>
        <w:jc w:val="center"/>
      </w:pPr>
    </w:p>
    <w:p w14:paraId="25F589D2" w14:textId="2778FDCB" w:rsidR="00525588" w:rsidRDefault="00525588" w:rsidP="00525588">
      <w:pPr>
        <w:ind w:firstLine="0"/>
        <w:jc w:val="center"/>
      </w:pPr>
      <w:r>
        <w:t xml:space="preserve">Рисунок 1.4 – Главная страница </w:t>
      </w:r>
      <w:proofErr w:type="spellStart"/>
      <w:r>
        <w:rPr>
          <w:lang w:val="en-US"/>
        </w:rPr>
        <w:t>Motosports</w:t>
      </w:r>
      <w:proofErr w:type="spellEnd"/>
    </w:p>
    <w:p w14:paraId="79AA649E" w14:textId="77777777" w:rsidR="00525588" w:rsidRDefault="00525588" w:rsidP="00525588">
      <w:pPr>
        <w:ind w:firstLine="0"/>
      </w:pPr>
    </w:p>
    <w:p w14:paraId="6D39D46E" w14:textId="02E799EC" w:rsidR="00CC3DEC" w:rsidRDefault="00525588" w:rsidP="00CC3DEC">
      <w:r>
        <w:t xml:space="preserve">Как и предыдущее приложение </w:t>
      </w:r>
      <w:r>
        <w:rPr>
          <w:lang w:val="en-US"/>
        </w:rPr>
        <w:t>F</w:t>
      </w:r>
      <w:r w:rsidRPr="00525588">
        <w:t xml:space="preserve">1 </w:t>
      </w:r>
      <w:r>
        <w:rPr>
          <w:lang w:val="en-US"/>
        </w:rPr>
        <w:t>TV</w:t>
      </w:r>
      <w:r>
        <w:t xml:space="preserve">, </w:t>
      </w:r>
      <w:proofErr w:type="spellStart"/>
      <w:r>
        <w:rPr>
          <w:lang w:val="en-US"/>
        </w:rPr>
        <w:t>Motosports</w:t>
      </w:r>
      <w:proofErr w:type="spellEnd"/>
      <w:r w:rsidRPr="00525588">
        <w:t xml:space="preserve"> </w:t>
      </w:r>
      <w:r>
        <w:t xml:space="preserve">не является агрегатором статистики по гоночным сериям «Формула», однако </w:t>
      </w:r>
      <w:r w:rsidR="00CC3DEC">
        <w:t xml:space="preserve">кое-какую статистику всё-таки собирает. Данное приложении больше ориентировано на агрегировании новостей вокруг гоночных серий «Формулы» внутри себя. Также, что является неоспоримым плюсом для фанатов и телезрителей «Формулы», здесь есть гоночный календарь, показывающий, в какие даты и время (не только местное), а также место и другую информацию о предстоящем гран-при. Также сайт предоставляет </w:t>
      </w:r>
      <w:r w:rsidR="00CC3DEC">
        <w:rPr>
          <w:lang w:val="en-US"/>
        </w:rPr>
        <w:t>API</w:t>
      </w:r>
      <w:r w:rsidR="00CC3DEC">
        <w:t>, для импортирования данного календаря в другие сторонние приложения. Календарь представлен на рисунке 1.5.</w:t>
      </w:r>
    </w:p>
    <w:p w14:paraId="0A2D882A" w14:textId="77777777" w:rsidR="00CC3DEC" w:rsidRDefault="00CC3DEC" w:rsidP="00CC3DEC"/>
    <w:p w14:paraId="56076EB1" w14:textId="0449680A" w:rsidR="00CC3DEC" w:rsidRDefault="00CC3DEC" w:rsidP="00CC3DEC">
      <w:pPr>
        <w:ind w:firstLine="0"/>
        <w:jc w:val="center"/>
      </w:pPr>
      <w:r w:rsidRPr="00CC3DEC">
        <w:lastRenderedPageBreak/>
        <w:drawing>
          <wp:inline distT="0" distB="0" distL="0" distR="0" wp14:anchorId="0F290527" wp14:editId="07825002">
            <wp:extent cx="5940425" cy="3405505"/>
            <wp:effectExtent l="0" t="0" r="3175" b="0"/>
            <wp:docPr id="169377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75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E2AE" w14:textId="77777777" w:rsidR="00CC3DEC" w:rsidRDefault="00CC3DEC" w:rsidP="00CC3DEC">
      <w:pPr>
        <w:ind w:firstLine="0"/>
        <w:jc w:val="center"/>
      </w:pPr>
    </w:p>
    <w:p w14:paraId="35B73DE8" w14:textId="51CEBB22" w:rsidR="00CC3DEC" w:rsidRDefault="00CC3DEC" w:rsidP="00CC3DEC">
      <w:pPr>
        <w:ind w:firstLine="0"/>
        <w:jc w:val="center"/>
      </w:pPr>
      <w:r>
        <w:t xml:space="preserve">Рисунок 1.5 – Гоночный календарь в </w:t>
      </w:r>
      <w:proofErr w:type="spellStart"/>
      <w:r>
        <w:rPr>
          <w:lang w:val="en-US"/>
        </w:rPr>
        <w:t>Motosports</w:t>
      </w:r>
      <w:proofErr w:type="spellEnd"/>
    </w:p>
    <w:p w14:paraId="794F98B4" w14:textId="77777777" w:rsidR="00CC3DEC" w:rsidRDefault="00CC3DEC" w:rsidP="00CC3DEC">
      <w:pPr>
        <w:ind w:firstLine="0"/>
      </w:pPr>
    </w:p>
    <w:p w14:paraId="531BD3E5" w14:textId="018369CE" w:rsidR="00CC3DEC" w:rsidRDefault="00CC3DEC" w:rsidP="00CC3DEC">
      <w:r>
        <w:t xml:space="preserve">Как видно из рисунка, здесь есть календарь на все свободные практики, квалификации, спринты и гран-при, однако сайт в очередной раз напоминает, что он является агрегатором новостей, подсвечивая столбец </w:t>
      </w:r>
      <w:r>
        <w:rPr>
          <w:lang w:val="en-US"/>
        </w:rPr>
        <w:t>Trending</w:t>
      </w:r>
      <w:r w:rsidRPr="00CC3DEC">
        <w:t xml:space="preserve"> </w:t>
      </w:r>
      <w:r>
        <w:t>справа от календаря.</w:t>
      </w:r>
    </w:p>
    <w:p w14:paraId="7DC4044D" w14:textId="4699DE02" w:rsidR="00CC3DEC" w:rsidRDefault="00CC3DEC" w:rsidP="00CC3DEC">
      <w:r>
        <w:t>Также у данного сайта есть отдельная вкладка «</w:t>
      </w:r>
      <w:r>
        <w:rPr>
          <w:lang w:val="en-US"/>
        </w:rPr>
        <w:t>Results</w:t>
      </w:r>
      <w:r>
        <w:t>», которая содержит в себе статистику. Однако стоит отметить, что, поскольку сайт ориентирован на новости, происходящие в настоящем и рассчитан на привлечение пользовательского внимания, то статистика, содержащаяся на нём</w:t>
      </w:r>
      <w:r w:rsidR="00411991">
        <w:t>,</w:t>
      </w:r>
      <w:r>
        <w:t xml:space="preserve"> является лишь статистикой за текущий сезон гоночной серии. Пример статистики представлен на рисунке 1.6.</w:t>
      </w:r>
    </w:p>
    <w:p w14:paraId="6F132B6E" w14:textId="77777777" w:rsidR="00CC3DEC" w:rsidRDefault="00CC3DEC" w:rsidP="00CC3DEC"/>
    <w:p w14:paraId="4653538F" w14:textId="5BF7C9B3" w:rsidR="00CC3DEC" w:rsidRDefault="00CC3DEC" w:rsidP="00CC3DEC">
      <w:pPr>
        <w:ind w:firstLine="0"/>
        <w:jc w:val="center"/>
      </w:pPr>
      <w:r w:rsidRPr="00CC3DEC">
        <w:lastRenderedPageBreak/>
        <w:drawing>
          <wp:inline distT="0" distB="0" distL="0" distR="0" wp14:anchorId="4C01C0B4" wp14:editId="777049DE">
            <wp:extent cx="5940425" cy="3531235"/>
            <wp:effectExtent l="0" t="0" r="3175" b="0"/>
            <wp:docPr id="69379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9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5467" w14:textId="77777777" w:rsidR="00CC3DEC" w:rsidRDefault="00CC3DEC" w:rsidP="00CC3DEC">
      <w:pPr>
        <w:ind w:firstLine="0"/>
        <w:jc w:val="center"/>
      </w:pPr>
    </w:p>
    <w:p w14:paraId="7A0A2115" w14:textId="08A552A3" w:rsidR="00CC3DEC" w:rsidRPr="00CC3DEC" w:rsidRDefault="00CC3DEC" w:rsidP="00CC3DEC">
      <w:pPr>
        <w:ind w:firstLine="0"/>
        <w:jc w:val="center"/>
      </w:pPr>
      <w:r>
        <w:t xml:space="preserve">Рисунок 1.6 – Статистика гран-при </w:t>
      </w:r>
      <w:proofErr w:type="spellStart"/>
      <w:r>
        <w:rPr>
          <w:lang w:val="en-US"/>
        </w:rPr>
        <w:t>Motosports</w:t>
      </w:r>
      <w:proofErr w:type="spellEnd"/>
    </w:p>
    <w:p w14:paraId="29CA4676" w14:textId="77777777" w:rsidR="00907186" w:rsidRDefault="00907186" w:rsidP="00C4313F">
      <w:pPr>
        <w:rPr>
          <w:szCs w:val="28"/>
        </w:rPr>
      </w:pPr>
    </w:p>
    <w:p w14:paraId="0C1085C3" w14:textId="34894A00" w:rsidR="00411991" w:rsidRDefault="00411991" w:rsidP="00C4313F">
      <w:pPr>
        <w:rPr>
          <w:szCs w:val="28"/>
        </w:rPr>
      </w:pPr>
      <w:r>
        <w:rPr>
          <w:szCs w:val="28"/>
        </w:rPr>
        <w:t>Также на сайте можно наблюдать и информацию о гонщиках, однако статистикой это назвать тяжело. Это скорее факты из жизни пилотов (рис. 1.7).</w:t>
      </w:r>
    </w:p>
    <w:p w14:paraId="5A0B4654" w14:textId="77777777" w:rsidR="00411991" w:rsidRDefault="00411991" w:rsidP="00C4313F">
      <w:pPr>
        <w:rPr>
          <w:szCs w:val="28"/>
        </w:rPr>
      </w:pPr>
    </w:p>
    <w:p w14:paraId="7D6E2D77" w14:textId="17773C3C" w:rsidR="00411991" w:rsidRDefault="00411991" w:rsidP="00411991">
      <w:pPr>
        <w:ind w:firstLine="0"/>
        <w:jc w:val="center"/>
        <w:rPr>
          <w:szCs w:val="28"/>
        </w:rPr>
      </w:pPr>
      <w:r w:rsidRPr="00411991">
        <w:rPr>
          <w:szCs w:val="28"/>
        </w:rPr>
        <w:drawing>
          <wp:inline distT="0" distB="0" distL="0" distR="0" wp14:anchorId="544E9A58" wp14:editId="70562A04">
            <wp:extent cx="5940425" cy="3398520"/>
            <wp:effectExtent l="0" t="0" r="3175" b="5080"/>
            <wp:docPr id="29791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1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818D" w14:textId="4D9E12C3" w:rsidR="00411991" w:rsidRDefault="00411991" w:rsidP="00411991">
      <w:pPr>
        <w:ind w:firstLine="0"/>
        <w:jc w:val="center"/>
        <w:rPr>
          <w:szCs w:val="28"/>
        </w:rPr>
      </w:pPr>
    </w:p>
    <w:p w14:paraId="4D0853C9" w14:textId="352C506A" w:rsidR="00411991" w:rsidRDefault="00411991" w:rsidP="00411991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1.7 – Информация о пилотах </w:t>
      </w:r>
      <w:proofErr w:type="spellStart"/>
      <w:r>
        <w:rPr>
          <w:szCs w:val="28"/>
          <w:lang w:val="en-US"/>
        </w:rPr>
        <w:t>Motosports</w:t>
      </w:r>
      <w:proofErr w:type="spellEnd"/>
    </w:p>
    <w:p w14:paraId="5EC62A15" w14:textId="37525CF8" w:rsidR="00411991" w:rsidRDefault="00411991" w:rsidP="00411991">
      <w:pPr>
        <w:rPr>
          <w:szCs w:val="28"/>
        </w:rPr>
      </w:pPr>
      <w:r>
        <w:rPr>
          <w:szCs w:val="28"/>
        </w:rPr>
        <w:lastRenderedPageBreak/>
        <w:t>Естественно, тяжело не заметить большую голубую кнопку «</w:t>
      </w:r>
      <w:r>
        <w:rPr>
          <w:szCs w:val="28"/>
          <w:lang w:val="en-US"/>
        </w:rPr>
        <w:t>subscribe</w:t>
      </w:r>
      <w:r>
        <w:rPr>
          <w:szCs w:val="28"/>
        </w:rPr>
        <w:t xml:space="preserve">», которая, конечно, говорит о том, что пользователю необходимо </w:t>
      </w:r>
      <w:proofErr w:type="spellStart"/>
      <w:r>
        <w:rPr>
          <w:szCs w:val="28"/>
        </w:rPr>
        <w:t>преобрести</w:t>
      </w:r>
      <w:proofErr w:type="spellEnd"/>
      <w:r>
        <w:rPr>
          <w:szCs w:val="28"/>
        </w:rPr>
        <w:t xml:space="preserve"> подписку для того, чтобы у него появилась возможность </w:t>
      </w:r>
      <w:proofErr w:type="spellStart"/>
      <w:r>
        <w:rPr>
          <w:szCs w:val="28"/>
        </w:rPr>
        <w:t>исползовать</w:t>
      </w:r>
      <w:proofErr w:type="spellEnd"/>
      <w:r>
        <w:rPr>
          <w:szCs w:val="28"/>
        </w:rPr>
        <w:t xml:space="preserve"> все функции данного приложения, что и является его основным минусов, поскольку получить все интересующие пользователя данные бесплатно не удастся.</w:t>
      </w:r>
    </w:p>
    <w:p w14:paraId="475618AC" w14:textId="5C95E470" w:rsidR="00411991" w:rsidRDefault="00411991" w:rsidP="00411991">
      <w:pPr>
        <w:rPr>
          <w:szCs w:val="28"/>
        </w:rPr>
      </w:pPr>
      <w:r>
        <w:rPr>
          <w:szCs w:val="28"/>
        </w:rPr>
        <w:t>Вторым минусом является отсутствие полной статистики за предыдущие сезоны гоночной серии, а также хорошо агрегированной статистики по пилотам.</w:t>
      </w:r>
    </w:p>
    <w:p w14:paraId="51CF8C65" w14:textId="77777777" w:rsidR="00411991" w:rsidRDefault="00411991" w:rsidP="00411991">
      <w:pPr>
        <w:rPr>
          <w:szCs w:val="28"/>
        </w:rPr>
      </w:pPr>
    </w:p>
    <w:p w14:paraId="083DD17A" w14:textId="5A7DEFB9" w:rsidR="00411991" w:rsidRDefault="00411991" w:rsidP="00411991">
      <w:pPr>
        <w:pStyle w:val="2"/>
        <w:rPr>
          <w:lang w:val="en-US"/>
        </w:rPr>
      </w:pPr>
      <w:bookmarkStart w:id="5" w:name="_Toc153365305"/>
      <w:r>
        <w:t xml:space="preserve">1.3 </w:t>
      </w:r>
      <w:proofErr w:type="spellStart"/>
      <w:r>
        <w:rPr>
          <w:lang w:val="en-US"/>
        </w:rPr>
        <w:t>Motosports</w:t>
      </w:r>
      <w:proofErr w:type="spellEnd"/>
      <w:r>
        <w:rPr>
          <w:lang w:val="en-US"/>
        </w:rPr>
        <w:t xml:space="preserve"> stats</w:t>
      </w:r>
      <w:bookmarkEnd w:id="5"/>
    </w:p>
    <w:p w14:paraId="55DD8CEF" w14:textId="77777777" w:rsidR="00411991" w:rsidRDefault="00411991" w:rsidP="00411991">
      <w:pPr>
        <w:rPr>
          <w:lang w:val="en-US"/>
        </w:rPr>
      </w:pPr>
    </w:p>
    <w:p w14:paraId="07DF5094" w14:textId="1D48374C" w:rsidR="00411991" w:rsidRDefault="00411991" w:rsidP="00411991">
      <w:r>
        <w:t xml:space="preserve">Приложение, уже менее известное для типичного зрителя гоночных серий, который обычно смотрит статистику на Википедии, </w:t>
      </w:r>
      <w:proofErr w:type="spellStart"/>
      <w:r>
        <w:rPr>
          <w:lang w:val="en-US"/>
        </w:rPr>
        <w:t>Motosports</w:t>
      </w:r>
      <w:proofErr w:type="spellEnd"/>
      <w:r w:rsidRPr="00411991">
        <w:t xml:space="preserve"> </w:t>
      </w:r>
      <w:r>
        <w:rPr>
          <w:lang w:val="en-US"/>
        </w:rPr>
        <w:t>stats</w:t>
      </w:r>
      <w:r w:rsidRPr="00411991">
        <w:t>.</w:t>
      </w:r>
    </w:p>
    <w:p w14:paraId="032D1D5B" w14:textId="74CBD87D" w:rsidR="009F5DF1" w:rsidRPr="009F5DF1" w:rsidRDefault="00411991" w:rsidP="009F5DF1">
      <w:r>
        <w:t>Приложение разработано непосредственно для того, чтобы агрегировать статистику по различным гоночным сериям, от «Формулы-4» до различных ралли и «</w:t>
      </w:r>
      <w:proofErr w:type="spellStart"/>
      <w:r>
        <w:t>Дакаров</w:t>
      </w:r>
      <w:proofErr w:type="spellEnd"/>
      <w:r>
        <w:t>».</w:t>
      </w:r>
      <w:r w:rsidR="009F5DF1">
        <w:t xml:space="preserve"> Кроме того, это приложение поддерживается </w:t>
      </w:r>
      <w:r w:rsidR="009F5DF1">
        <w:rPr>
          <w:lang w:val="en-US"/>
        </w:rPr>
        <w:t>FIA</w:t>
      </w:r>
      <w:r w:rsidR="009F5DF1">
        <w:t>, т.е. является официальным агрегатором статистики.</w:t>
      </w:r>
    </w:p>
    <w:p w14:paraId="08CBCDDA" w14:textId="2FC3D345" w:rsidR="009F5DF1" w:rsidRDefault="009F5DF1" w:rsidP="00411991">
      <w:r>
        <w:t>Главная страница приложения выглядит следующим образом (рис. 1.8).</w:t>
      </w:r>
    </w:p>
    <w:p w14:paraId="6385F97D" w14:textId="77777777" w:rsidR="009F5DF1" w:rsidRDefault="009F5DF1" w:rsidP="00411991"/>
    <w:p w14:paraId="7A2605BF" w14:textId="130E705B" w:rsidR="009F5DF1" w:rsidRDefault="009F5DF1" w:rsidP="009F5DF1">
      <w:pPr>
        <w:ind w:firstLine="0"/>
        <w:jc w:val="center"/>
      </w:pPr>
      <w:r w:rsidRPr="009F5DF1">
        <w:drawing>
          <wp:inline distT="0" distB="0" distL="0" distR="0" wp14:anchorId="2BF90496" wp14:editId="798DE3F3">
            <wp:extent cx="5940425" cy="3533140"/>
            <wp:effectExtent l="0" t="0" r="3175" b="0"/>
            <wp:docPr id="63781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11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1D8" w14:textId="77777777" w:rsidR="009F5DF1" w:rsidRDefault="009F5DF1" w:rsidP="009F5DF1">
      <w:pPr>
        <w:ind w:firstLine="0"/>
        <w:jc w:val="center"/>
      </w:pPr>
    </w:p>
    <w:p w14:paraId="1C1BF9DF" w14:textId="5B523B64" w:rsidR="009F5DF1" w:rsidRDefault="009F5DF1" w:rsidP="009F5DF1">
      <w:pPr>
        <w:ind w:firstLine="0"/>
        <w:jc w:val="center"/>
        <w:rPr>
          <w:lang w:val="en-US"/>
        </w:rPr>
      </w:pPr>
      <w:r>
        <w:t xml:space="preserve">Рисунок 1.8 – Главная страница приложения </w:t>
      </w:r>
      <w:proofErr w:type="spellStart"/>
      <w:r>
        <w:rPr>
          <w:lang w:val="en-US"/>
        </w:rPr>
        <w:t>Motosports</w:t>
      </w:r>
      <w:proofErr w:type="spellEnd"/>
      <w:r w:rsidRPr="009F5DF1">
        <w:t xml:space="preserve"> </w:t>
      </w:r>
      <w:r>
        <w:rPr>
          <w:lang w:val="en-US"/>
        </w:rPr>
        <w:t>stats</w:t>
      </w:r>
    </w:p>
    <w:p w14:paraId="055825AF" w14:textId="77777777" w:rsidR="009F5DF1" w:rsidRDefault="009F5DF1" w:rsidP="009F5DF1">
      <w:pPr>
        <w:ind w:firstLine="0"/>
        <w:rPr>
          <w:lang w:val="en-US"/>
        </w:rPr>
      </w:pPr>
    </w:p>
    <w:p w14:paraId="1F0C743A" w14:textId="49BC1247" w:rsidR="009F5DF1" w:rsidRDefault="009F5DF1" w:rsidP="009F5DF1">
      <w:r>
        <w:lastRenderedPageBreak/>
        <w:t>Здесь можно увидеть наиболее часто открываемые профили, гоночные сери, а также последние результаты действующего чемпиона «Королевской формулы».</w:t>
      </w:r>
    </w:p>
    <w:p w14:paraId="4BC05643" w14:textId="505DC191" w:rsidR="009F5DF1" w:rsidRDefault="009F5DF1" w:rsidP="009F5DF1">
      <w:r>
        <w:t>Если открыть карточку определённого пилота, то можно увидеть следующее (рис. 1.9 – 1.10).</w:t>
      </w:r>
    </w:p>
    <w:p w14:paraId="12AC4FE9" w14:textId="77777777" w:rsidR="009F5DF1" w:rsidRDefault="009F5DF1" w:rsidP="009F5DF1"/>
    <w:p w14:paraId="682F4D38" w14:textId="691471B1" w:rsidR="009F5DF1" w:rsidRDefault="009F5DF1" w:rsidP="009F5DF1">
      <w:pPr>
        <w:ind w:firstLine="0"/>
        <w:jc w:val="center"/>
      </w:pPr>
      <w:r w:rsidRPr="009F5DF1">
        <w:drawing>
          <wp:inline distT="0" distB="0" distL="0" distR="0" wp14:anchorId="505A91C7" wp14:editId="5BCC489A">
            <wp:extent cx="5940425" cy="2228215"/>
            <wp:effectExtent l="0" t="0" r="3175" b="0"/>
            <wp:docPr id="1379840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401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D45" w14:textId="6617F9F2" w:rsidR="009F5DF1" w:rsidRDefault="009F5DF1" w:rsidP="009F5DF1">
      <w:pPr>
        <w:ind w:firstLine="0"/>
        <w:jc w:val="center"/>
        <w:rPr>
          <w:lang w:val="en-US"/>
        </w:rPr>
      </w:pPr>
      <w:r>
        <w:t xml:space="preserve">Рисунок 1.9 – Верх страницы пилоты </w:t>
      </w:r>
      <w:proofErr w:type="spellStart"/>
      <w:r>
        <w:rPr>
          <w:lang w:val="en-US"/>
        </w:rPr>
        <w:t>Motosports</w:t>
      </w:r>
      <w:proofErr w:type="spellEnd"/>
      <w:r w:rsidRPr="009F5DF1">
        <w:t xml:space="preserve"> </w:t>
      </w:r>
      <w:r>
        <w:rPr>
          <w:lang w:val="en-US"/>
        </w:rPr>
        <w:t>stats</w:t>
      </w:r>
    </w:p>
    <w:p w14:paraId="69AEBF82" w14:textId="77777777" w:rsidR="009F5DF1" w:rsidRDefault="009F5DF1" w:rsidP="009F5DF1">
      <w:pPr>
        <w:ind w:firstLine="0"/>
        <w:rPr>
          <w:lang w:val="en-US"/>
        </w:rPr>
      </w:pPr>
    </w:p>
    <w:p w14:paraId="4149EE59" w14:textId="58DE172A" w:rsidR="009F5DF1" w:rsidRDefault="009F5DF1" w:rsidP="009F5DF1">
      <w:pPr>
        <w:ind w:firstLine="0"/>
        <w:jc w:val="center"/>
      </w:pPr>
      <w:r w:rsidRPr="009F5DF1">
        <w:drawing>
          <wp:inline distT="0" distB="0" distL="0" distR="0" wp14:anchorId="5B2B8D35" wp14:editId="7EF52BC1">
            <wp:extent cx="5940425" cy="3662680"/>
            <wp:effectExtent l="0" t="0" r="3175" b="0"/>
            <wp:docPr id="10648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1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E46" w14:textId="77777777" w:rsidR="009F5DF1" w:rsidRDefault="009F5DF1" w:rsidP="009F5DF1">
      <w:pPr>
        <w:ind w:firstLine="0"/>
        <w:jc w:val="center"/>
      </w:pPr>
    </w:p>
    <w:p w14:paraId="75999F9B" w14:textId="342E58F9" w:rsidR="009F5DF1" w:rsidRDefault="009F5DF1" w:rsidP="009F5DF1">
      <w:pPr>
        <w:ind w:firstLine="0"/>
        <w:jc w:val="center"/>
        <w:rPr>
          <w:lang w:val="en-US"/>
        </w:rPr>
      </w:pPr>
      <w:r>
        <w:t xml:space="preserve">Рисунок 1.10 – Основная статистика пилота </w:t>
      </w:r>
      <w:proofErr w:type="spellStart"/>
      <w:r>
        <w:rPr>
          <w:lang w:val="en-US"/>
        </w:rPr>
        <w:t>Motosports</w:t>
      </w:r>
      <w:proofErr w:type="spellEnd"/>
      <w:r w:rsidRPr="009F5DF1">
        <w:t xml:space="preserve"> </w:t>
      </w:r>
      <w:r>
        <w:rPr>
          <w:lang w:val="en-US"/>
        </w:rPr>
        <w:t>stats</w:t>
      </w:r>
    </w:p>
    <w:p w14:paraId="43142FDF" w14:textId="77777777" w:rsidR="009F5DF1" w:rsidRDefault="009F5DF1" w:rsidP="009F5DF1">
      <w:pPr>
        <w:ind w:firstLine="0"/>
        <w:rPr>
          <w:lang w:val="en-US"/>
        </w:rPr>
      </w:pPr>
    </w:p>
    <w:p w14:paraId="7BF653FC" w14:textId="4353718A" w:rsidR="009F5DF1" w:rsidRDefault="009F5DF1" w:rsidP="009F5DF1">
      <w:r w:rsidRPr="009F5DF1">
        <w:t xml:space="preserve">Как видно из рисунков, на сайте имеется обширнейшая статистика по каждому пилоту гоночной серии, кроме того, можно </w:t>
      </w:r>
      <w:r>
        <w:t xml:space="preserve">здесь же переключать </w:t>
      </w:r>
      <w:r>
        <w:lastRenderedPageBreak/>
        <w:t xml:space="preserve">серию, в которой выступает пилот, поскольку, например, пилоты «Формулы-1» очень часто выступают в серии «24 часа Ле-Мана» и </w:t>
      </w:r>
      <w:proofErr w:type="spellStart"/>
      <w:r>
        <w:t>тд</w:t>
      </w:r>
      <w:proofErr w:type="spellEnd"/>
      <w:r>
        <w:t>. Также здесь доступна не только обычная статистика, но и расширенная, сразу в нескольких плоскостях. Данный сайт является практически идеальным образом того, как нужно агрегировать статистику по гоночным сериям, однако он, как и другие имеет свой недостаток, причём такой же, как и у других.</w:t>
      </w:r>
    </w:p>
    <w:p w14:paraId="36E2000D" w14:textId="5D941901" w:rsidR="009F5DF1" w:rsidRDefault="009F5DF1" w:rsidP="009F5DF1">
      <w:r>
        <w:t xml:space="preserve">Главным недостатком сайта для рядового пользователя является его монетизация. Если пользователь просто хочет посмотреть статистику пилотов – всё нормально, но если он хочет с ней что-то сделать, то пользователь должен платить за использование </w:t>
      </w:r>
      <w:r>
        <w:rPr>
          <w:lang w:val="en-US"/>
        </w:rPr>
        <w:t>API</w:t>
      </w:r>
      <w:r w:rsidRPr="009F5DF1">
        <w:t xml:space="preserve"> </w:t>
      </w:r>
      <w:r>
        <w:t>сайта, который предоставляется за определённую цену.</w:t>
      </w:r>
    </w:p>
    <w:p w14:paraId="54E60DEA" w14:textId="031BDC69" w:rsidR="009F5DF1" w:rsidRPr="009F5DF1" w:rsidRDefault="009F5DF1" w:rsidP="009F5DF1">
      <w:r>
        <w:t>Однако, несмотря на недостаток монетизации сайта, он всё ещё является лучшим агрегатором статистики по всем гоночным сериям.</w:t>
      </w:r>
    </w:p>
    <w:p w14:paraId="4FFDF1C3" w14:textId="77777777" w:rsidR="00F60222" w:rsidRDefault="00F60222" w:rsidP="00C4313F">
      <w:pPr>
        <w:widowControl/>
        <w:suppressAutoHyphens w:val="0"/>
        <w:overflowPunct/>
        <w:jc w:val="left"/>
        <w:textAlignment w:val="auto"/>
        <w:rPr>
          <w:b/>
          <w:sz w:val="32"/>
        </w:rPr>
      </w:pPr>
      <w:r>
        <w:br w:type="page"/>
      </w:r>
    </w:p>
    <w:p w14:paraId="5C3097F6" w14:textId="15D98D34" w:rsidR="00F12892" w:rsidRPr="00862CE0" w:rsidRDefault="00862CE0" w:rsidP="00D0344E">
      <w:pPr>
        <w:pStyle w:val="1"/>
        <w:spacing w:before="0" w:after="0"/>
        <w:ind w:left="993" w:hanging="284"/>
        <w:jc w:val="left"/>
      </w:pPr>
      <w:bookmarkStart w:id="6" w:name="_Toc153365306"/>
      <w:r>
        <w:lastRenderedPageBreak/>
        <w:t>2 </w:t>
      </w:r>
      <w:r w:rsidR="003D108C">
        <w:t>ФОРМИРОВАНИЕ ФУНКЦИОНАЛЬНЫХ ТРЕБОВАНИЙ</w:t>
      </w:r>
      <w:bookmarkEnd w:id="6"/>
    </w:p>
    <w:p w14:paraId="4F429534" w14:textId="77777777" w:rsidR="0077275E" w:rsidRDefault="0077275E" w:rsidP="0077275E"/>
    <w:p w14:paraId="33C717E2" w14:textId="6C78A9F0" w:rsidR="006513BA" w:rsidRDefault="00780FA0" w:rsidP="0077275E">
      <w:r>
        <w:t>К базе данных со статистикой гоночной серии «Формула-1» выдвигаются следующие функциональные требования:</w:t>
      </w:r>
    </w:p>
    <w:p w14:paraId="155F2D88" w14:textId="636A9663" w:rsidR="00780FA0" w:rsidRDefault="00780FA0" w:rsidP="0077275E">
      <w:r>
        <w:t>– </w:t>
      </w:r>
      <w:r w:rsidRPr="00780FA0">
        <w:t>Система должна предоставлять возможность добавления новых данных о гонках, гонщиках, командах, трассах и других событиях</w:t>
      </w:r>
      <w:r>
        <w:t>.</w:t>
      </w:r>
    </w:p>
    <w:p w14:paraId="39740B94" w14:textId="64C7C26B" w:rsidR="00780FA0" w:rsidRDefault="00780FA0" w:rsidP="0077275E">
      <w:r>
        <w:t xml:space="preserve">– Система должна следить за количеством очков </w:t>
      </w:r>
      <w:proofErr w:type="spellStart"/>
      <w:r>
        <w:t>суперлицензии</w:t>
      </w:r>
      <w:proofErr w:type="spellEnd"/>
      <w:r>
        <w:t xml:space="preserve"> каждого пилота, в случае утраты очков до нуля, дисквалифицировать пилота.</w:t>
      </w:r>
    </w:p>
    <w:p w14:paraId="1809DADE" w14:textId="7F788A61" w:rsidR="00780FA0" w:rsidRDefault="00780FA0" w:rsidP="0077275E">
      <w:r>
        <w:t>– Система должна иметь логирование действий в отдельной таблице.</w:t>
      </w:r>
    </w:p>
    <w:p w14:paraId="68A04C78" w14:textId="1DA384E2" w:rsidR="005D31B1" w:rsidRDefault="00780FA0" w:rsidP="0077275E">
      <w:r>
        <w:t>– </w:t>
      </w:r>
      <w:r w:rsidRPr="00780FA0">
        <w:t>Система должна обеспечивать возможность поиска и фильтрации данных в базе, чтобы пользователи могли получать конкретную информацию, например, результаты конкретной гонки или статистику определенного гонщика.</w:t>
      </w:r>
    </w:p>
    <w:p w14:paraId="3DB8DF41" w14:textId="77777777" w:rsidR="00FA02C5" w:rsidRPr="00780FA0" w:rsidRDefault="00FA02C5" w:rsidP="0077275E"/>
    <w:p w14:paraId="3BDAD601" w14:textId="65BF2CA8" w:rsidR="005D31B1" w:rsidRDefault="005D31B1" w:rsidP="00D0344E">
      <w:pPr>
        <w:pStyle w:val="2"/>
        <w:jc w:val="both"/>
      </w:pPr>
      <w:bookmarkStart w:id="7" w:name="_Toc153365307"/>
      <w:r>
        <w:t>2.2 Реляционные базы данных</w:t>
      </w:r>
      <w:bookmarkEnd w:id="7"/>
    </w:p>
    <w:p w14:paraId="447B8B98" w14:textId="77777777" w:rsidR="005D31B1" w:rsidRDefault="005D31B1" w:rsidP="005D31B1">
      <w:pPr>
        <w:rPr>
          <w:szCs w:val="28"/>
        </w:rPr>
      </w:pPr>
    </w:p>
    <w:p w14:paraId="16CFEB3E" w14:textId="48E641EA" w:rsidR="005D31B1" w:rsidRDefault="005D31B1" w:rsidP="00D0344E">
      <w:pPr>
        <w:rPr>
          <w:szCs w:val="28"/>
        </w:rPr>
      </w:pPr>
      <w:r>
        <w:rPr>
          <w:szCs w:val="28"/>
        </w:rPr>
        <w:t>Разработка базы данных для столь сложной системы требует изучения и правильного применения современных технологий хранения данных и грамотного комбинирования различных видов баз данных. В этой главе будут рассмотрены основные сведения, касающиеся баз данных, их видов и подходов к проектированию.</w:t>
      </w:r>
    </w:p>
    <w:p w14:paraId="4180543C" w14:textId="35386639" w:rsidR="005D31B1" w:rsidRDefault="005D31B1" w:rsidP="005A6ECB">
      <w:pPr>
        <w:ind w:firstLine="567"/>
        <w:rPr>
          <w:szCs w:val="28"/>
        </w:rPr>
      </w:pPr>
      <w:r>
        <w:rPr>
          <w:szCs w:val="28"/>
        </w:rPr>
        <w:t xml:space="preserve">Сначала необходимо определиться с основным понятием, а именно базой данных. Обычно данные, хранимые в базах </w:t>
      </w:r>
      <w:proofErr w:type="gramStart"/>
      <w:r>
        <w:rPr>
          <w:szCs w:val="28"/>
        </w:rPr>
        <w:t>данных</w:t>
      </w:r>
      <w:proofErr w:type="gramEnd"/>
      <w:r>
        <w:rPr>
          <w:szCs w:val="28"/>
        </w:rPr>
        <w:t xml:space="preserve"> называют перманентными. Данная характеристика позволяет четко отделить данные, хранящиеся в базах данных, от других данных, которые может использовать система в своей работе и хранение которых носит временный характер. К таким данным относятся, например, промежуточные результаты, управляющие операторы, рабочие очереди, программные управляющие блоки и некоторые другие виды данных, которые не предполагают постоянного хранения. Точнее говоря, можно утверждать, что данные в базе являются перманентными, так как, после их внесения в базу, удаление может быть возможно только после прямого запроса к этой базе, но не в результате какого-то побочного эффекта от выполнения какой-либо программы.</w:t>
      </w:r>
    </w:p>
    <w:p w14:paraId="732C49CD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 xml:space="preserve">Итак, база данных — это некоторый набор перманентных (постоянно хранимых) данных, используемых прикладными программными системами какого-либо предприятия </w:t>
      </w:r>
      <w:r w:rsidRPr="00621186">
        <w:rPr>
          <w:szCs w:val="28"/>
        </w:rPr>
        <w:t>[1]</w:t>
      </w:r>
      <w:r>
        <w:rPr>
          <w:szCs w:val="28"/>
        </w:rPr>
        <w:t>.</w:t>
      </w:r>
    </w:p>
    <w:p w14:paraId="05182CAC" w14:textId="3EA18AFD" w:rsidR="005D31B1" w:rsidRDefault="005D31B1" w:rsidP="005A6ECB">
      <w:pPr>
        <w:rPr>
          <w:szCs w:val="28"/>
        </w:rPr>
      </w:pPr>
      <w:r>
        <w:rPr>
          <w:szCs w:val="28"/>
        </w:rPr>
        <w:t xml:space="preserve">Пользователь имеет возможность проводить с данными в базе </w:t>
      </w:r>
      <w:r>
        <w:rPr>
          <w:szCs w:val="28"/>
        </w:rPr>
        <w:lastRenderedPageBreak/>
        <w:t>различные операции:</w:t>
      </w:r>
    </w:p>
    <w:p w14:paraId="0B7664E1" w14:textId="77777777" w:rsidR="005D31B1" w:rsidRDefault="005D31B1" w:rsidP="005D31B1">
      <w:pPr>
        <w:pStyle w:val="aa"/>
        <w:widowControl/>
        <w:numPr>
          <w:ilvl w:val="0"/>
          <w:numId w:val="23"/>
        </w:numPr>
        <w:suppressAutoHyphens w:val="0"/>
        <w:overflowPunct/>
        <w:textAlignment w:val="auto"/>
        <w:rPr>
          <w:szCs w:val="28"/>
        </w:rPr>
      </w:pPr>
      <w:r>
        <w:rPr>
          <w:szCs w:val="28"/>
        </w:rPr>
        <w:t>операции вставки;</w:t>
      </w:r>
    </w:p>
    <w:p w14:paraId="5808CD86" w14:textId="77777777" w:rsidR="005D31B1" w:rsidRDefault="005D31B1" w:rsidP="005D31B1">
      <w:pPr>
        <w:pStyle w:val="aa"/>
        <w:widowControl/>
        <w:numPr>
          <w:ilvl w:val="0"/>
          <w:numId w:val="23"/>
        </w:numPr>
        <w:suppressAutoHyphens w:val="0"/>
        <w:overflowPunct/>
        <w:textAlignment w:val="auto"/>
        <w:rPr>
          <w:szCs w:val="28"/>
        </w:rPr>
      </w:pPr>
      <w:r>
        <w:rPr>
          <w:szCs w:val="28"/>
        </w:rPr>
        <w:t>операции обновления;</w:t>
      </w:r>
    </w:p>
    <w:p w14:paraId="64C179F3" w14:textId="77777777" w:rsidR="005D31B1" w:rsidRDefault="005D31B1" w:rsidP="005D31B1">
      <w:pPr>
        <w:pStyle w:val="aa"/>
        <w:widowControl/>
        <w:numPr>
          <w:ilvl w:val="0"/>
          <w:numId w:val="23"/>
        </w:numPr>
        <w:suppressAutoHyphens w:val="0"/>
        <w:overflowPunct/>
        <w:textAlignment w:val="auto"/>
        <w:rPr>
          <w:szCs w:val="28"/>
        </w:rPr>
      </w:pPr>
      <w:r>
        <w:rPr>
          <w:szCs w:val="28"/>
        </w:rPr>
        <w:t>операции удаления;</w:t>
      </w:r>
    </w:p>
    <w:p w14:paraId="6D704B2C" w14:textId="77777777" w:rsidR="005D31B1" w:rsidRDefault="005D31B1" w:rsidP="005D31B1">
      <w:pPr>
        <w:pStyle w:val="aa"/>
        <w:widowControl/>
        <w:numPr>
          <w:ilvl w:val="0"/>
          <w:numId w:val="23"/>
        </w:numPr>
        <w:suppressAutoHyphens w:val="0"/>
        <w:overflowPunct/>
        <w:textAlignment w:val="auto"/>
        <w:rPr>
          <w:szCs w:val="28"/>
        </w:rPr>
      </w:pPr>
      <w:r>
        <w:rPr>
          <w:szCs w:val="28"/>
        </w:rPr>
        <w:t>операции выборки по различным критериям.</w:t>
      </w:r>
    </w:p>
    <w:p w14:paraId="0800C668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 xml:space="preserve">Все эти операции в реляционных базах данных выполняются с помощью специального языка составления запросов — </w:t>
      </w:r>
      <w:r>
        <w:rPr>
          <w:szCs w:val="28"/>
          <w:lang w:val="en-US"/>
        </w:rPr>
        <w:t>SQL</w:t>
      </w:r>
      <w:r w:rsidRPr="00621186">
        <w:rPr>
          <w:szCs w:val="28"/>
        </w:rPr>
        <w:t>.</w:t>
      </w:r>
    </w:p>
    <w:p w14:paraId="20C83B28" w14:textId="7E509FB7" w:rsidR="005D31B1" w:rsidRDefault="005D31B1" w:rsidP="005A6ECB">
      <w:pPr>
        <w:rPr>
          <w:szCs w:val="28"/>
        </w:rPr>
      </w:pPr>
      <w:r>
        <w:rPr>
          <w:szCs w:val="28"/>
        </w:rPr>
        <w:t xml:space="preserve">В данной работе будут рассмотрены три вида баз данных: реляционные, </w:t>
      </w:r>
      <w:proofErr w:type="spellStart"/>
      <w:r>
        <w:rPr>
          <w:szCs w:val="28"/>
        </w:rPr>
        <w:t>нереляционные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графовые</w:t>
      </w:r>
      <w:proofErr w:type="spellEnd"/>
      <w:r>
        <w:rPr>
          <w:szCs w:val="28"/>
        </w:rPr>
        <w:t xml:space="preserve"> (как подвид </w:t>
      </w:r>
      <w:proofErr w:type="spellStart"/>
      <w:r>
        <w:rPr>
          <w:szCs w:val="28"/>
        </w:rPr>
        <w:t>нереляционных</w:t>
      </w:r>
      <w:proofErr w:type="spellEnd"/>
      <w:r>
        <w:rPr>
          <w:szCs w:val="28"/>
        </w:rPr>
        <w:t>).</w:t>
      </w:r>
    </w:p>
    <w:p w14:paraId="7DBD779B" w14:textId="77777777" w:rsidR="005A6ECB" w:rsidRDefault="005A6ECB" w:rsidP="00D0344E"/>
    <w:p w14:paraId="59BAB59E" w14:textId="6518A6A2" w:rsidR="005D31B1" w:rsidRDefault="005D31B1" w:rsidP="005A6ECB">
      <w:pPr>
        <w:pStyle w:val="32"/>
      </w:pPr>
      <w:bookmarkStart w:id="8" w:name="_Toc153365308"/>
      <w:r w:rsidRPr="005A6ECB">
        <w:rPr>
          <w:b/>
          <w:bCs/>
        </w:rPr>
        <w:t>2.2.1</w:t>
      </w:r>
      <w:r>
        <w:t xml:space="preserve"> Общие сведения</w:t>
      </w:r>
      <w:bookmarkEnd w:id="8"/>
    </w:p>
    <w:p w14:paraId="182F9E8F" w14:textId="77777777" w:rsidR="005D31B1" w:rsidRDefault="005D31B1" w:rsidP="005A6ECB">
      <w:pPr>
        <w:rPr>
          <w:szCs w:val="28"/>
        </w:rPr>
      </w:pPr>
      <w:r>
        <w:rPr>
          <w:szCs w:val="28"/>
        </w:rPr>
        <w:t xml:space="preserve">В теории баз данных важную роль играют понятия сущностей и связей. Как правило, сущностями называют любой различимый объект, который может быть представлен в базе данных </w:t>
      </w:r>
      <w:r w:rsidRPr="005D31B1">
        <w:rPr>
          <w:szCs w:val="28"/>
          <w:highlight w:val="yellow"/>
        </w:rPr>
        <w:t>[1].</w:t>
      </w:r>
      <w:r>
        <w:rPr>
          <w:szCs w:val="28"/>
        </w:rPr>
        <w:t xml:space="preserve"> </w:t>
      </w:r>
    </w:p>
    <w:p w14:paraId="75E291D6" w14:textId="127D01FD" w:rsidR="005D31B1" w:rsidRDefault="005D31B1" w:rsidP="005D31B1">
      <w:pPr>
        <w:rPr>
          <w:szCs w:val="28"/>
        </w:rPr>
      </w:pPr>
      <w:r>
        <w:rPr>
          <w:szCs w:val="28"/>
        </w:rPr>
        <w:t xml:space="preserve">Важной характеристикой любой сущности является наличие у нее некоторых свойств, которые необходимы для конкретизации объекта хранимых данных. Некоторые сущности имеют своей целью именно хранение данных о конкретизируемом объекте, а некоторые носят исключительно утилитарный характер и нужны для поддержания правильного функционирования базы данных. Примером свойства второго типа является первичный ключ и внешний ключ. </w:t>
      </w:r>
    </w:p>
    <w:p w14:paraId="1001C04C" w14:textId="77777777" w:rsidR="005D31B1" w:rsidRPr="00621186" w:rsidRDefault="005D31B1" w:rsidP="005D31B1">
      <w:pPr>
        <w:ind w:firstLine="708"/>
        <w:rPr>
          <w:szCs w:val="28"/>
        </w:rPr>
      </w:pPr>
      <w:r>
        <w:rPr>
          <w:szCs w:val="28"/>
        </w:rPr>
        <w:t xml:space="preserve">Первичный ключ — это уникальный идентификатор записи в таблице. Первичный ключ, как следует из определения, всегда должен быть уникальным и никогда не должен быть нулевым. В качестве первичного ключа может служить примитивная последовательность чисел, генерируемая через </w:t>
      </w:r>
      <w:proofErr w:type="spellStart"/>
      <w:r>
        <w:rPr>
          <w:szCs w:val="28"/>
        </w:rPr>
        <w:t>автоинкремент</w:t>
      </w:r>
      <w:proofErr w:type="spellEnd"/>
      <w:r>
        <w:rPr>
          <w:szCs w:val="28"/>
        </w:rPr>
        <w:t xml:space="preserve"> первичного ключа предыдущей записи, а может и более продвинутая технология вроде генерации </w:t>
      </w:r>
      <w:r>
        <w:rPr>
          <w:szCs w:val="28"/>
          <w:lang w:val="en-US"/>
        </w:rPr>
        <w:t>UUID</w:t>
      </w:r>
      <w:r w:rsidRPr="00621186">
        <w:rPr>
          <w:szCs w:val="28"/>
        </w:rPr>
        <w:t xml:space="preserve"> </w:t>
      </w:r>
      <w:r w:rsidRPr="005D31B1">
        <w:rPr>
          <w:szCs w:val="28"/>
          <w:highlight w:val="yellow"/>
        </w:rPr>
        <w:t>[2].</w:t>
      </w:r>
    </w:p>
    <w:p w14:paraId="2E3AD956" w14:textId="77777777" w:rsidR="005D31B1" w:rsidRDefault="005D31B1" w:rsidP="005D31B1">
      <w:pPr>
        <w:ind w:firstLine="708"/>
      </w:pPr>
      <w:r>
        <w:rPr>
          <w:szCs w:val="28"/>
        </w:rPr>
        <w:t xml:space="preserve">Внешний ключ — это поле в таблице, значение которого соответствует первичному ключу в другой таблице. Пара внешнего и первичного ключа служат для создания связей внутри базы данных </w:t>
      </w:r>
      <w:r w:rsidRPr="005D31B1">
        <w:rPr>
          <w:szCs w:val="28"/>
          <w:highlight w:val="yellow"/>
        </w:rPr>
        <w:t>[2].</w:t>
      </w:r>
    </w:p>
    <w:p w14:paraId="22B074C9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 xml:space="preserve">Связями же принято считать взаимоотношения сущностей, которые формализуются через ссылки некоторых полей </w:t>
      </w:r>
      <w:proofErr w:type="spellStart"/>
      <w:r>
        <w:rPr>
          <w:szCs w:val="28"/>
        </w:rPr>
        <w:t>неключевых</w:t>
      </w:r>
      <w:proofErr w:type="spellEnd"/>
      <w:r>
        <w:rPr>
          <w:szCs w:val="28"/>
        </w:rPr>
        <w:t xml:space="preserve"> полей одной сущности на ключевые поля другой</w:t>
      </w:r>
      <w:r w:rsidRPr="00621186">
        <w:rPr>
          <w:szCs w:val="28"/>
        </w:rPr>
        <w:t>.</w:t>
      </w:r>
      <w:r>
        <w:rPr>
          <w:szCs w:val="28"/>
        </w:rPr>
        <w:t xml:space="preserve"> Как правило такие связи носят бинарный характер, то есть прослеживаются в любом направлении</w:t>
      </w:r>
      <w:r w:rsidRPr="00621186">
        <w:rPr>
          <w:szCs w:val="28"/>
        </w:rPr>
        <w:t>.</w:t>
      </w:r>
    </w:p>
    <w:p w14:paraId="667D13DD" w14:textId="4A188D9C" w:rsidR="005D31B1" w:rsidRDefault="005D31B1" w:rsidP="00D0344E">
      <w:r w:rsidRPr="00D0344E">
        <w:t>Реляционные базы данных в корне своей архитектуры имеют формальную теорию, называемую реляционной моделью данных. Кроме всего прочего, в такой системе выполняются как минимум три условия</w:t>
      </w:r>
      <w:r>
        <w:t>.</w:t>
      </w:r>
    </w:p>
    <w:p w14:paraId="6770051C" w14:textId="034C45FB" w:rsidR="005D31B1" w:rsidRPr="005D31B1" w:rsidRDefault="005D31B1" w:rsidP="005D31B1">
      <w:pPr>
        <w:pStyle w:val="aa"/>
        <w:widowControl/>
        <w:numPr>
          <w:ilvl w:val="0"/>
          <w:numId w:val="24"/>
        </w:numPr>
        <w:suppressAutoHyphens w:val="0"/>
        <w:overflowPunct/>
        <w:ind w:left="935" w:hanging="227"/>
        <w:textAlignment w:val="auto"/>
        <w:rPr>
          <w:szCs w:val="28"/>
          <w:highlight w:val="yellow"/>
        </w:rPr>
      </w:pPr>
      <w:r w:rsidRPr="005D31B1">
        <w:rPr>
          <w:szCs w:val="28"/>
          <w:highlight w:val="yellow"/>
        </w:rPr>
        <w:lastRenderedPageBreak/>
        <w:t>Структурный аспект. Данные в базе воспринимаются пользователем, как таблицы (и никак иначе).</w:t>
      </w:r>
      <w:r>
        <w:rPr>
          <w:szCs w:val="28"/>
          <w:highlight w:val="yellow"/>
        </w:rPr>
        <w:t xml:space="preserve"> – </w:t>
      </w:r>
      <w:r w:rsidRPr="005D31B1">
        <w:rPr>
          <w:color w:val="FF0000"/>
          <w:szCs w:val="28"/>
          <w:highlight w:val="yellow"/>
        </w:rPr>
        <w:t>перечисления цифрами</w:t>
      </w:r>
    </w:p>
    <w:p w14:paraId="4F80FEBA" w14:textId="77777777" w:rsidR="005D31B1" w:rsidRDefault="005D31B1" w:rsidP="005D31B1">
      <w:pPr>
        <w:pStyle w:val="aa"/>
        <w:widowControl/>
        <w:numPr>
          <w:ilvl w:val="0"/>
          <w:numId w:val="24"/>
        </w:numPr>
        <w:suppressAutoHyphens w:val="0"/>
        <w:overflowPunct/>
        <w:ind w:left="935" w:hanging="227"/>
        <w:textAlignment w:val="auto"/>
        <w:rPr>
          <w:szCs w:val="28"/>
        </w:rPr>
      </w:pPr>
      <w:r>
        <w:rPr>
          <w:szCs w:val="28"/>
        </w:rPr>
        <w:t xml:space="preserve">Аспект целостности. Эти таблицы отвечают определенным условиям целостности (которые будут рассматриваться в конце раздела). </w:t>
      </w:r>
    </w:p>
    <w:p w14:paraId="22B91391" w14:textId="77777777" w:rsidR="005D31B1" w:rsidRDefault="005D31B1" w:rsidP="005D31B1">
      <w:pPr>
        <w:pStyle w:val="aa"/>
        <w:widowControl/>
        <w:numPr>
          <w:ilvl w:val="0"/>
          <w:numId w:val="24"/>
        </w:numPr>
        <w:suppressAutoHyphens w:val="0"/>
        <w:overflowPunct/>
        <w:ind w:left="935" w:hanging="227"/>
        <w:textAlignment w:val="auto"/>
        <w:rPr>
          <w:szCs w:val="28"/>
        </w:rPr>
      </w:pPr>
      <w:r>
        <w:rPr>
          <w:szCs w:val="28"/>
        </w:rPr>
        <w:t>Аспект обработки. В распоряжении пользователя имеются операторы манипулирования таблицами (например, предназначенные для поиска данных), которые генерируют новые таблицы на основании уже имеющихся и среди которых есть, по крайней мере, операторы сокращения (</w:t>
      </w:r>
      <w:proofErr w:type="spellStart"/>
      <w:r>
        <w:rPr>
          <w:szCs w:val="28"/>
        </w:rPr>
        <w:t>restrict</w:t>
      </w:r>
      <w:proofErr w:type="spellEnd"/>
      <w:r>
        <w:rPr>
          <w:szCs w:val="28"/>
        </w:rPr>
        <w:t>), проекции (</w:t>
      </w:r>
      <w:proofErr w:type="spellStart"/>
      <w:r>
        <w:rPr>
          <w:szCs w:val="28"/>
        </w:rPr>
        <w:t>project</w:t>
      </w:r>
      <w:proofErr w:type="spellEnd"/>
      <w:r>
        <w:rPr>
          <w:szCs w:val="28"/>
        </w:rPr>
        <w:t>) и объединения (</w:t>
      </w:r>
      <w:proofErr w:type="spellStart"/>
      <w:r>
        <w:rPr>
          <w:szCs w:val="28"/>
        </w:rPr>
        <w:t>join</w:t>
      </w:r>
      <w:proofErr w:type="spellEnd"/>
      <w:r>
        <w:rPr>
          <w:szCs w:val="28"/>
        </w:rPr>
        <w:t xml:space="preserve">) </w:t>
      </w:r>
      <w:r w:rsidRPr="005D31B1">
        <w:rPr>
          <w:szCs w:val="28"/>
          <w:highlight w:val="yellow"/>
        </w:rPr>
        <w:t>[1].</w:t>
      </w:r>
      <w:r>
        <w:rPr>
          <w:szCs w:val="28"/>
        </w:rPr>
        <w:t xml:space="preserve"> </w:t>
      </w:r>
    </w:p>
    <w:p w14:paraId="31306E07" w14:textId="3E7CDF78" w:rsidR="005D31B1" w:rsidRDefault="005D31B1" w:rsidP="005D31B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Во введении к главе уже были описаны некоторые операции, которые пользователь может совершать с объектами данных (строками таблицы). В аспекте обработки же были указаны операции, совершаемые над таблицами. Рассмотрим их подробнее.</w:t>
      </w:r>
    </w:p>
    <w:p w14:paraId="29F9DFE8" w14:textId="77777777" w:rsidR="005D31B1" w:rsidRDefault="005D31B1" w:rsidP="005D31B1">
      <w:pPr>
        <w:pStyle w:val="aa"/>
        <w:widowControl/>
        <w:numPr>
          <w:ilvl w:val="0"/>
          <w:numId w:val="25"/>
        </w:numPr>
        <w:suppressAutoHyphens w:val="0"/>
        <w:overflowPunct/>
        <w:ind w:left="935" w:hanging="227"/>
        <w:textAlignment w:val="auto"/>
        <w:rPr>
          <w:szCs w:val="28"/>
        </w:rPr>
      </w:pPr>
      <w:r>
        <w:rPr>
          <w:color w:val="000000" w:themeColor="text1"/>
          <w:szCs w:val="28"/>
        </w:rPr>
        <w:t xml:space="preserve">Операция сокращения извлекает указанные строки из таблицы. Следует отметить, что операцию сокращения иногда называют выборкой, однако соответствующий оператор не полностью соответствует оператору SELECT языка SQL. </w:t>
      </w:r>
    </w:p>
    <w:p w14:paraId="720F8731" w14:textId="77777777" w:rsidR="005D31B1" w:rsidRDefault="005D31B1" w:rsidP="005D31B1">
      <w:pPr>
        <w:pStyle w:val="aa"/>
        <w:widowControl/>
        <w:numPr>
          <w:ilvl w:val="0"/>
          <w:numId w:val="25"/>
        </w:numPr>
        <w:suppressAutoHyphens w:val="0"/>
        <w:overflowPunct/>
        <w:ind w:left="935" w:hanging="227"/>
        <w:textAlignment w:val="auto"/>
        <w:rPr>
          <w:szCs w:val="28"/>
        </w:rPr>
      </w:pPr>
      <w:r>
        <w:rPr>
          <w:szCs w:val="28"/>
        </w:rPr>
        <w:t>Операция проекции предназначена для извлечения определенных столбцов из таблицы.</w:t>
      </w:r>
    </w:p>
    <w:p w14:paraId="58C260AE" w14:textId="77777777" w:rsidR="005D31B1" w:rsidRDefault="005D31B1" w:rsidP="005D31B1">
      <w:pPr>
        <w:pStyle w:val="aa"/>
        <w:widowControl/>
        <w:numPr>
          <w:ilvl w:val="0"/>
          <w:numId w:val="25"/>
        </w:numPr>
        <w:suppressAutoHyphens w:val="0"/>
        <w:overflowPunct/>
        <w:ind w:left="935" w:hanging="227"/>
        <w:textAlignment w:val="auto"/>
        <w:rPr>
          <w:szCs w:val="28"/>
        </w:rPr>
      </w:pPr>
      <w:r>
        <w:rPr>
          <w:szCs w:val="28"/>
        </w:rPr>
        <w:t xml:space="preserve">Операция соединения предназначена для получения комбинации двух таблиц на основе общих значений в общих столбцах. Иными словами, при выполнении данной операции строки некоторой таблицы N, объединяются со строками таблицы D по принципу наличия у них одинаковых значений некоторых полей (как правило строка таблицы N через внешний ключ ссылается на строку таблицы D) </w:t>
      </w:r>
      <w:r w:rsidRPr="005D31B1">
        <w:rPr>
          <w:szCs w:val="28"/>
          <w:highlight w:val="yellow"/>
        </w:rPr>
        <w:t>[1].</w:t>
      </w:r>
    </w:p>
    <w:p w14:paraId="3403D30C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>Необходимо также отметить одну важную особенность приведенных выше операций над таблицами, результатом их выполнения всегда будет новая таблица, над которой можно будет провести те же операции. Это свойство в реляционной модели называется свойством замкнутости. Оно играет очень важную роль во всей концепции реляционных баз данных и языка SQL. Свойство замкнутости позволяет создавать сложные конструкции обработки и выборки данных, без него эффективная работа SQL была бы невозможна.</w:t>
      </w:r>
    </w:p>
    <w:p w14:paraId="1090A5A6" w14:textId="77777777" w:rsidR="005D31B1" w:rsidRDefault="005D31B1" w:rsidP="005D31B1"/>
    <w:p w14:paraId="577B541D" w14:textId="7C5A9002" w:rsidR="005D31B1" w:rsidRDefault="005D31B1" w:rsidP="005A6ECB">
      <w:pPr>
        <w:pStyle w:val="32"/>
      </w:pPr>
      <w:bookmarkStart w:id="9" w:name="_Toc153365309"/>
      <w:r w:rsidRPr="005A6ECB">
        <w:rPr>
          <w:b/>
          <w:bCs/>
        </w:rPr>
        <w:t>2.2.2</w:t>
      </w:r>
      <w:r>
        <w:t xml:space="preserve"> Нормализация базы данных</w:t>
      </w:r>
      <w:bookmarkEnd w:id="9"/>
    </w:p>
    <w:p w14:paraId="66B6F33B" w14:textId="77777777" w:rsidR="005D31B1" w:rsidRDefault="005D31B1" w:rsidP="005D31B1">
      <w:pPr>
        <w:rPr>
          <w:szCs w:val="28"/>
        </w:rPr>
      </w:pPr>
      <w:r>
        <w:rPr>
          <w:szCs w:val="28"/>
        </w:rPr>
        <w:t xml:space="preserve">Одной из основных проблем с которой могут столкнуться разработчики при проектировании базы данных это избыточность данных в отношениях. В общем виде эту задачу можно представить как </w:t>
      </w:r>
      <w:proofErr w:type="gramStart"/>
      <w:r>
        <w:rPr>
          <w:szCs w:val="28"/>
        </w:rPr>
        <w:t>ситуацию</w:t>
      </w:r>
      <w:proofErr w:type="gramEnd"/>
      <w:r>
        <w:rPr>
          <w:szCs w:val="28"/>
        </w:rPr>
        <w:t xml:space="preserve"> при которой в разных отношениях дублируются одни и те же данные или же поля неправильно </w:t>
      </w:r>
      <w:r>
        <w:rPr>
          <w:szCs w:val="28"/>
        </w:rPr>
        <w:lastRenderedPageBreak/>
        <w:t>соотнесены с сущностями, которые они должны описывать (как правило, такие проблемы возникают в комплексе).</w:t>
      </w:r>
    </w:p>
    <w:p w14:paraId="139E144D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>Предметом нормализации, в сущности, является создание формальных правил для имплементации некоторых базовых принципов проектирования баз данных (таких как принцип «по одному факту в одном месте») в разрабатываемые проекты. Для приведения базы данных в состояние некоторой нормальной формы используется процедура нормализации. Ее можно охарактеризовать, как последовательное приведение заданного набора переменных отношения к некоторой все более желательной форме. Следует отметить, что эта процедура обратима, то есть всегда можно использовать ее результат (например, множество переменных отношения, находящихся в ЗНФ) для обратного преобразования (в исходную переменную отношения, находящуюся в 2НФ). Возможность выполнения обратного преобразования является весьма важной характеристикой, поскольку это означает, что в процессе нормализации сохраняется информация (не происходит ее потеря) [1].</w:t>
      </w:r>
    </w:p>
    <w:p w14:paraId="327D76BC" w14:textId="77777777" w:rsidR="005D31B1" w:rsidRDefault="005D31B1" w:rsidP="005D31B1">
      <w:pPr>
        <w:ind w:firstLine="708"/>
        <w:rPr>
          <w:szCs w:val="28"/>
        </w:rPr>
      </w:pPr>
      <w:r>
        <w:rPr>
          <w:szCs w:val="28"/>
        </w:rPr>
        <w:t xml:space="preserve">На сегодняшний день существуют шесть номерных нормальных форм, нормальная форма </w:t>
      </w:r>
      <w:proofErr w:type="spellStart"/>
      <w:r>
        <w:rPr>
          <w:szCs w:val="28"/>
        </w:rPr>
        <w:t>Бойса</w:t>
      </w:r>
      <w:proofErr w:type="spellEnd"/>
      <w:r>
        <w:rPr>
          <w:szCs w:val="28"/>
        </w:rPr>
        <w:t>-Кодда и доменно-ключевая нормальная форма. Рассматривать их следует по порядку, так как каждая следующая нормальная форма имеет своим условием нахождение базы данных в предыдущей нормальной форме.</w:t>
      </w:r>
    </w:p>
    <w:p w14:paraId="38135BE9" w14:textId="6897513D" w:rsidR="005A6ECB" w:rsidRPr="005A6ECB" w:rsidRDefault="005A6ECB" w:rsidP="005D31B1">
      <w:pPr>
        <w:ind w:firstLine="708"/>
        <w:rPr>
          <w:szCs w:val="28"/>
        </w:rPr>
      </w:pPr>
      <w:r w:rsidRPr="005A6ECB">
        <w:rPr>
          <w:szCs w:val="28"/>
          <w:highlight w:val="yellow"/>
        </w:rPr>
        <w:t>Первая нормальная форма (1НФ).</w:t>
      </w:r>
    </w:p>
    <w:p w14:paraId="53EF4148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Первая нормальная форма является основной нормальной формой для всех баз данных, построенных на реляционной модели данных. Суть ее можно описать следующим образом:</w:t>
      </w:r>
    </w:p>
    <w:p w14:paraId="1CA84485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Переменная отношения находится в 1НФ тогда и только тогда, когда в любом допустимом значении этой переменной отношения каждый ее кортеж содержит только одно значение для каждого из атрибутов [1].</w:t>
      </w:r>
    </w:p>
    <w:p w14:paraId="7E59623A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 xml:space="preserve">Иными словами, здесь утверждается, что любое отношение по умолчанию находится в первой нормальной форме, что верно. Однако также верно, что отношение, которое находится только в первой нормальной форме (без перехода во вторую и третью) слабо пригодно для внедрения в какую-либо информационную систему, так как она не устраняет проблему избыточности данных и может создавать так называемые аномалии обновления. </w:t>
      </w:r>
    </w:p>
    <w:p w14:paraId="461A48F3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 xml:space="preserve">Аномалии обновления — это общее название группы проблем, которые возникают при проведении операций обновления данных (INSERT, UPDATE, DELETE) в отношениях, имеющих избыточные данные. Чаще всего такие проблемы выливаются в непредсказуемое поведение системы после обновления некоторых данных, так как чтобы обновить один аспект </w:t>
      </w:r>
      <w:r>
        <w:rPr>
          <w:szCs w:val="28"/>
        </w:rPr>
        <w:lastRenderedPageBreak/>
        <w:t>описываемой сущности необходимо провести операцию обновления в нескольких несвязанных друг с другом местах базы данных.</w:t>
      </w:r>
    </w:p>
    <w:p w14:paraId="5ED95DC5" w14:textId="7B04B761" w:rsidR="005A6ECB" w:rsidRDefault="005A6ECB" w:rsidP="005D31B1">
      <w:pPr>
        <w:ind w:firstLine="708"/>
        <w:rPr>
          <w:szCs w:val="28"/>
        </w:rPr>
      </w:pPr>
      <w:r>
        <w:rPr>
          <w:szCs w:val="28"/>
        </w:rPr>
        <w:t>Вторая нормальная форма (2НФ)</w:t>
      </w:r>
      <w:r>
        <w:rPr>
          <w:szCs w:val="28"/>
        </w:rPr>
        <w:t>.</w:t>
      </w:r>
    </w:p>
    <w:p w14:paraId="426019BC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Вторая нормальная форма является развитием первой нормальной формы, где добавляется требование наличия у элементов кортежа зависимости от всего первичного ключа целиком. Вот ее полное определение:</w:t>
      </w:r>
    </w:p>
    <w:p w14:paraId="7BC81EA7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 xml:space="preserve">Переменная отношения находится во второй нормальной форме тогда и только тогда, когда она находится в первой нормальной форме и каждый </w:t>
      </w:r>
      <w:proofErr w:type="spellStart"/>
      <w:r>
        <w:rPr>
          <w:szCs w:val="28"/>
        </w:rPr>
        <w:t>неключевой</w:t>
      </w:r>
      <w:proofErr w:type="spellEnd"/>
      <w:r>
        <w:rPr>
          <w:szCs w:val="28"/>
        </w:rPr>
        <w:t xml:space="preserve"> атрибут неприводимо зависит от ее первичного ключа [1]. </w:t>
      </w:r>
    </w:p>
    <w:p w14:paraId="474CF94F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 xml:space="preserve">Нормализация до второй формы призвана упразднить ситуации, когда отношение имеет составной первичный ключ, а значение некоторого </w:t>
      </w:r>
      <w:proofErr w:type="spellStart"/>
      <w:r>
        <w:rPr>
          <w:szCs w:val="28"/>
        </w:rPr>
        <w:t>неключевого</w:t>
      </w:r>
      <w:proofErr w:type="spellEnd"/>
      <w:r>
        <w:rPr>
          <w:szCs w:val="28"/>
        </w:rPr>
        <w:t xml:space="preserve"> поля зависит от одной части первичного ключа, но не зависит от другой. Сама процедура нормализации состоит в замене текущей ненормализованной переменной отношений на несколько эквивалентных проекций, дающих в сумме ту же переменную отношений (необходимо помнить, что нормализация должна проходить без потери данных). </w:t>
      </w:r>
    </w:p>
    <w:p w14:paraId="6F05234A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То есть в ситуации, когда мы имеем переменную отношений A с полями B, C, D, E, где B и C дают составной первичный ключ, а D имеет функциональную зависимость от B, но не имеет от C — правильно будет разложить A на две проекции: A1 и A2, где A1 содержит в себе поля B и D, а A2 — B, C, E. При этом поле B в проекции A2 должно быть не только частью первичного ключа, но и внешним ключом, ссылающимся на таблицу A1.</w:t>
      </w:r>
    </w:p>
    <w:p w14:paraId="3327B4AF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Данный способ нормализации позволяет избежать прямой зависимости поля D от поля C, при этом исходную переменную отношений можно легко восстановить, то есть данные не потеряны.</w:t>
      </w:r>
    </w:p>
    <w:p w14:paraId="25519414" w14:textId="7C688819" w:rsidR="005A6ECB" w:rsidRDefault="005A6ECB" w:rsidP="005D31B1">
      <w:pPr>
        <w:ind w:firstLine="708"/>
        <w:rPr>
          <w:szCs w:val="28"/>
        </w:rPr>
      </w:pPr>
      <w:r>
        <w:rPr>
          <w:szCs w:val="28"/>
        </w:rPr>
        <w:t>Третья нормальная форма (3НФ)</w:t>
      </w:r>
      <w:r>
        <w:rPr>
          <w:szCs w:val="28"/>
        </w:rPr>
        <w:t>.</w:t>
      </w:r>
    </w:p>
    <w:p w14:paraId="4F951BB5" w14:textId="77777777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Третья нормальная форма в классическом виде является развитием второй нормальной формы, однако добавляет требование ликвидации транзитивных зависимостей. Ей можно дать такое определение:</w:t>
      </w:r>
    </w:p>
    <w:p w14:paraId="2654DACD" w14:textId="53F64F4B" w:rsidR="005A6ECB" w:rsidRDefault="005A6ECB" w:rsidP="005A6ECB">
      <w:pPr>
        <w:spacing w:line="240" w:lineRule="auto"/>
        <w:ind w:firstLine="708"/>
        <w:rPr>
          <w:szCs w:val="28"/>
        </w:rPr>
      </w:pPr>
      <w:r>
        <w:rPr>
          <w:szCs w:val="28"/>
        </w:rPr>
        <w:t>Переменная</w:t>
      </w:r>
      <w:r w:rsidR="00D0344E">
        <w:rPr>
          <w:szCs w:val="28"/>
        </w:rPr>
        <w:t xml:space="preserve"> </w:t>
      </w:r>
      <w:r>
        <w:rPr>
          <w:szCs w:val="28"/>
        </w:rPr>
        <w:t>отношения</w:t>
      </w:r>
      <w:r w:rsidR="00D0344E">
        <w:rPr>
          <w:szCs w:val="28"/>
        </w:rPr>
        <w:t xml:space="preserve"> </w:t>
      </w:r>
      <w:r>
        <w:rPr>
          <w:szCs w:val="28"/>
        </w:rPr>
        <w:t>находится</w:t>
      </w:r>
      <w:r w:rsidR="00D0344E">
        <w:rPr>
          <w:szCs w:val="28"/>
        </w:rPr>
        <w:t xml:space="preserve"> </w:t>
      </w:r>
      <w:r>
        <w:rPr>
          <w:szCs w:val="28"/>
        </w:rPr>
        <w:t>в</w:t>
      </w:r>
      <w:r w:rsidR="00D0344E">
        <w:rPr>
          <w:szCs w:val="28"/>
        </w:rPr>
        <w:t xml:space="preserve"> </w:t>
      </w:r>
      <w:r>
        <w:rPr>
          <w:szCs w:val="28"/>
        </w:rPr>
        <w:t>третьей</w:t>
      </w:r>
      <w:r w:rsidR="00D0344E">
        <w:rPr>
          <w:szCs w:val="28"/>
        </w:rPr>
        <w:t xml:space="preserve"> </w:t>
      </w:r>
      <w:r>
        <w:rPr>
          <w:szCs w:val="28"/>
        </w:rPr>
        <w:t>нормальной форме тогда и только тогда, когда она находится во второй нормальной форме и ни</w:t>
      </w:r>
      <w:r w:rsidR="00D0344E">
        <w:rPr>
          <w:szCs w:val="28"/>
        </w:rPr>
        <w:t xml:space="preserve"> </w:t>
      </w:r>
      <w:r>
        <w:rPr>
          <w:szCs w:val="28"/>
        </w:rPr>
        <w:t>один</w:t>
      </w:r>
      <w:r w:rsidR="00D0344E">
        <w:rPr>
          <w:szCs w:val="28"/>
        </w:rPr>
        <w:t xml:space="preserve"> </w:t>
      </w:r>
      <w:proofErr w:type="spellStart"/>
      <w:r>
        <w:rPr>
          <w:szCs w:val="28"/>
        </w:rPr>
        <w:t>неключевой</w:t>
      </w:r>
      <w:proofErr w:type="spellEnd"/>
      <w:r w:rsidR="00D0344E">
        <w:rPr>
          <w:szCs w:val="28"/>
        </w:rPr>
        <w:t xml:space="preserve"> </w:t>
      </w:r>
      <w:r>
        <w:rPr>
          <w:szCs w:val="28"/>
        </w:rPr>
        <w:t>атрибут</w:t>
      </w:r>
      <w:r w:rsidR="00D0344E">
        <w:rPr>
          <w:szCs w:val="28"/>
        </w:rPr>
        <w:t xml:space="preserve"> </w:t>
      </w:r>
      <w:r>
        <w:rPr>
          <w:szCs w:val="28"/>
        </w:rPr>
        <w:t>не</w:t>
      </w:r>
      <w:r w:rsidR="00D0344E">
        <w:rPr>
          <w:szCs w:val="28"/>
        </w:rPr>
        <w:t xml:space="preserve"> </w:t>
      </w:r>
      <w:r>
        <w:rPr>
          <w:szCs w:val="28"/>
        </w:rPr>
        <w:t>является</w:t>
      </w:r>
      <w:r w:rsidR="00D0344E">
        <w:rPr>
          <w:szCs w:val="28"/>
        </w:rPr>
        <w:t xml:space="preserve"> </w:t>
      </w:r>
      <w:r>
        <w:rPr>
          <w:szCs w:val="28"/>
        </w:rPr>
        <w:t>транзитивно</w:t>
      </w:r>
      <w:r w:rsidR="00D0344E">
        <w:rPr>
          <w:szCs w:val="28"/>
        </w:rPr>
        <w:t xml:space="preserve"> </w:t>
      </w:r>
      <w:r>
        <w:rPr>
          <w:szCs w:val="28"/>
        </w:rPr>
        <w:t>зависимым</w:t>
      </w:r>
      <w:r w:rsidR="00D0344E">
        <w:rPr>
          <w:szCs w:val="28"/>
        </w:rPr>
        <w:t xml:space="preserve"> </w:t>
      </w:r>
      <w:r>
        <w:rPr>
          <w:szCs w:val="28"/>
        </w:rPr>
        <w:t>от</w:t>
      </w:r>
      <w:r w:rsidR="00D0344E">
        <w:rPr>
          <w:szCs w:val="28"/>
        </w:rPr>
        <w:t xml:space="preserve"> </w:t>
      </w:r>
      <w:r>
        <w:rPr>
          <w:szCs w:val="28"/>
        </w:rPr>
        <w:t>ее первичного</w:t>
      </w:r>
      <w:r w:rsidR="00D0344E">
        <w:rPr>
          <w:szCs w:val="28"/>
        </w:rPr>
        <w:t xml:space="preserve"> </w:t>
      </w:r>
      <w:r>
        <w:rPr>
          <w:szCs w:val="28"/>
        </w:rPr>
        <w:t>ключа [1].</w:t>
      </w:r>
    </w:p>
    <w:p w14:paraId="3D97BD90" w14:textId="205AC177" w:rsidR="005A6ECB" w:rsidRDefault="005A6ECB" w:rsidP="005A6ECB">
      <w:pPr>
        <w:ind w:firstLine="708"/>
        <w:rPr>
          <w:szCs w:val="28"/>
        </w:rPr>
      </w:pPr>
      <w:r>
        <w:rPr>
          <w:szCs w:val="28"/>
        </w:rPr>
        <w:t xml:space="preserve">Нормализация до третьей нормальной формы призвана упразднить ситуации, когда одно </w:t>
      </w:r>
      <w:proofErr w:type="spellStart"/>
      <w:r>
        <w:rPr>
          <w:szCs w:val="28"/>
        </w:rPr>
        <w:t>неключевое</w:t>
      </w:r>
      <w:proofErr w:type="spellEnd"/>
      <w:r>
        <w:rPr>
          <w:szCs w:val="28"/>
        </w:rPr>
        <w:t xml:space="preserve"> поле зависит от другого </w:t>
      </w:r>
      <w:proofErr w:type="spellStart"/>
      <w:r>
        <w:rPr>
          <w:szCs w:val="28"/>
        </w:rPr>
        <w:t>неключевого</w:t>
      </w:r>
      <w:proofErr w:type="spellEnd"/>
      <w:r>
        <w:rPr>
          <w:szCs w:val="28"/>
        </w:rPr>
        <w:t xml:space="preserve"> поля. Метод нормализации напоминает метод нормализации до второй нормальной формы. Для этого так же потребуется разбиение переменной отношения на несколько проекций. Так допустим существует переменная отношения A с полями B, C и D, где поле B является первичным ключом. Кроме этого существует функциональная зависимость поля D от поля C. Одним из возможных вариантов разрешения этой проблемы является разбиение переменной отношения A на проекции A1 и A2, где проекция A1 содержит </w:t>
      </w:r>
      <w:r>
        <w:rPr>
          <w:szCs w:val="28"/>
        </w:rPr>
        <w:lastRenderedPageBreak/>
        <w:t>поля C и D, при этом поле C является первичным ключом; а проекция A2 содержит поля B и C, где B является первичным ключом, а C внешней ключом, ссылающимся на проекцию A1.</w:t>
      </w:r>
    </w:p>
    <w:p w14:paraId="3EC6C4A8" w14:textId="648CDCB9" w:rsidR="005A6ECB" w:rsidRDefault="005A6ECB" w:rsidP="005D31B1">
      <w:pPr>
        <w:ind w:firstLine="708"/>
        <w:rPr>
          <w:szCs w:val="28"/>
        </w:rPr>
      </w:pPr>
      <w:r>
        <w:rPr>
          <w:szCs w:val="28"/>
        </w:rPr>
        <w:t xml:space="preserve">Нормальная форма </w:t>
      </w:r>
      <w:proofErr w:type="spellStart"/>
      <w:r>
        <w:rPr>
          <w:szCs w:val="28"/>
        </w:rPr>
        <w:t>Бойса</w:t>
      </w:r>
      <w:proofErr w:type="spellEnd"/>
      <w:r>
        <w:rPr>
          <w:szCs w:val="28"/>
        </w:rPr>
        <w:t>-Кодда (НФБК)</w:t>
      </w:r>
      <w:r>
        <w:rPr>
          <w:szCs w:val="28"/>
        </w:rPr>
        <w:t>.</w:t>
      </w:r>
    </w:p>
    <w:p w14:paraId="34DEA52B" w14:textId="77777777" w:rsidR="005A6ECB" w:rsidRDefault="005A6ECB" w:rsidP="005A6ECB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нормальная форма хорошо работает для большинства баз данных, однако при стечении довольно специфических обстоятельств может оказаться неудовлетворительной. В частности, оно неадекватно при выполнении следующих условий, касающихся определенной переменной отношения:</w:t>
      </w:r>
    </w:p>
    <w:p w14:paraId="5C734573" w14:textId="77777777" w:rsidR="005A6ECB" w:rsidRDefault="005A6ECB" w:rsidP="005A6ECB">
      <w:pPr>
        <w:pStyle w:val="aff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переменная отношения имеет два (или больше) потенциальных ключа;</w:t>
      </w:r>
    </w:p>
    <w:p w14:paraId="4D3C3D05" w14:textId="77777777" w:rsidR="005A6ECB" w:rsidRDefault="005A6ECB" w:rsidP="005A6ECB">
      <w:pPr>
        <w:pStyle w:val="aff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потенциальные ключи являются составными;</w:t>
      </w:r>
    </w:p>
    <w:p w14:paraId="1AFDC668" w14:textId="77777777" w:rsidR="005A6ECB" w:rsidRDefault="005A6ECB" w:rsidP="005A6ECB">
      <w:pPr>
        <w:pStyle w:val="aff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два или больше потенциальных ключей перекрываются (т.е. имеют по крайней мере один общий атрибут) [1].</w:t>
      </w:r>
    </w:p>
    <w:p w14:paraId="14B1323D" w14:textId="77777777" w:rsidR="005A6ECB" w:rsidRDefault="005A6ECB" w:rsidP="005A6ECB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случае необходимо использование более строгих условий нормализации, то есть нормальной формы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Бойса</w:t>
      </w:r>
      <w:proofErr w:type="spellEnd"/>
      <w:r>
        <w:rPr>
          <w:rFonts w:ascii="Times New Roman" w:hAnsi="Times New Roman" w:cs="Times New Roman"/>
          <w:sz w:val="28"/>
          <w:szCs w:val="28"/>
        </w:rPr>
        <w:t>-Кодда. Для того чтобы дать определение НФБК необходимо сначала определить понятия детерминанта и тривиальной функциональной зависимости.</w:t>
      </w:r>
    </w:p>
    <w:p w14:paraId="6CE11950" w14:textId="77777777" w:rsidR="005A6ECB" w:rsidRDefault="005A6ECB" w:rsidP="005A6ECB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R является переменной отношения, а X и Y — произвольными подмножествами множества атрибутов переменной отношения R. Y функционально зависимо от X тогда и только тогда, когда для любого допустимого значения переменной отношения R, если два кортежа переменной отношения R совпадают по значению X, они также совпадают и по значению Y. Подмножество X называют детерминантом, а Y — зависимой частью. </w:t>
      </w:r>
    </w:p>
    <w:p w14:paraId="1294F306" w14:textId="77777777" w:rsidR="005A6ECB" w:rsidRDefault="005A6ECB" w:rsidP="005A6ECB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Тривиальной функциональной зависимостью называют такою функциональную зависимость, что ее левая часть (детерминант) является надмножеством правой части (зависимой). Тогда нормальную форму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Бойса</w:t>
      </w:r>
      <w:proofErr w:type="spellEnd"/>
      <w:r>
        <w:rPr>
          <w:rFonts w:ascii="Times New Roman" w:hAnsi="Times New Roman" w:cs="Times New Roman"/>
          <w:sz w:val="28"/>
          <w:szCs w:val="28"/>
        </w:rPr>
        <w:t>-Кодда можно определить следующим образом:</w:t>
      </w:r>
    </w:p>
    <w:p w14:paraId="773BE24D" w14:textId="51C88B5B" w:rsidR="005A6ECB" w:rsidRDefault="005A6ECB" w:rsidP="005A6ECB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Переменная отношения находится в нормальной 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Бойса</w:t>
      </w:r>
      <w:proofErr w:type="spellEnd"/>
      <w:r>
        <w:rPr>
          <w:rFonts w:ascii="Times New Roman" w:hAnsi="Times New Roman" w:cs="Times New Roman"/>
          <w:sz w:val="28"/>
          <w:szCs w:val="28"/>
        </w:rPr>
        <w:t>-Кодда тогда и только тогда, когда каждая ее нетривиальная и неприводимая слева функциональная зависимость имеет в качестве своего детерминанта некоторый потенциальный ключ [1].</w:t>
      </w:r>
    </w:p>
    <w:p w14:paraId="17461722" w14:textId="5EF7574D" w:rsidR="005A6ECB" w:rsidRPr="00525588" w:rsidRDefault="005A6ECB" w:rsidP="00525588">
      <w:pPr>
        <w:pStyle w:val="a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ормальная форма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Бойса</w:t>
      </w:r>
      <w:proofErr w:type="spellEnd"/>
      <w:r>
        <w:rPr>
          <w:rFonts w:ascii="Times New Roman" w:hAnsi="Times New Roman" w:cs="Times New Roman"/>
          <w:sz w:val="28"/>
          <w:szCs w:val="28"/>
        </w:rPr>
        <w:t>-Кодда не имеет в своей формулировке явных отсылок к первой и второй нормальным формам, а также упоминания концепции транзитивных зависимостей. Это делает ее несколько проще для понимания.</w:t>
      </w:r>
    </w:p>
    <w:p w14:paraId="56BB3396" w14:textId="77777777" w:rsidR="005D31B1" w:rsidRPr="005D31B1" w:rsidRDefault="005D31B1" w:rsidP="005D31B1"/>
    <w:p w14:paraId="26A5F27E" w14:textId="560AD26A" w:rsidR="009D326A" w:rsidRDefault="007D731C" w:rsidP="0029594F">
      <w:r>
        <w:lastRenderedPageBreak/>
        <w:br w:type="page"/>
      </w:r>
    </w:p>
    <w:p w14:paraId="3E7C5BA4" w14:textId="1D448354" w:rsidR="00224609" w:rsidRPr="0096579C" w:rsidRDefault="0096579C" w:rsidP="00024CFB">
      <w:pPr>
        <w:pStyle w:val="1"/>
        <w:spacing w:before="0" w:after="0"/>
        <w:ind w:left="993" w:hanging="284"/>
        <w:jc w:val="left"/>
      </w:pPr>
      <w:bookmarkStart w:id="10" w:name="_Toc153365310"/>
      <w:r w:rsidRPr="0096579C">
        <w:lastRenderedPageBreak/>
        <w:t xml:space="preserve">3 ПРОЕКТИРОВАНИЕ </w:t>
      </w:r>
      <w:r w:rsidR="003D108C">
        <w:t>БАЗЫ ДАННЫХ</w:t>
      </w:r>
      <w:bookmarkEnd w:id="10"/>
    </w:p>
    <w:p w14:paraId="43D47A3F" w14:textId="77777777" w:rsidR="00DF4C5F" w:rsidRPr="006513BA" w:rsidRDefault="00DF4C5F" w:rsidP="00DF4C5F"/>
    <w:p w14:paraId="0A15389E" w14:textId="77777777" w:rsidR="00864FA4" w:rsidRPr="00714242" w:rsidRDefault="00864FA4" w:rsidP="00C4313F">
      <w:pPr>
        <w:pStyle w:val="aa"/>
        <w:ind w:left="0"/>
      </w:pPr>
    </w:p>
    <w:p w14:paraId="4482D6A7" w14:textId="2B8184CE" w:rsidR="00B71BBC" w:rsidRPr="00A051DA" w:rsidRDefault="00B71BBC" w:rsidP="00B75431">
      <w:r>
        <w:br w:type="page"/>
      </w:r>
    </w:p>
    <w:p w14:paraId="6A7192D1" w14:textId="565C068C" w:rsidR="00224609" w:rsidRDefault="00935B80" w:rsidP="00935B80">
      <w:pPr>
        <w:pStyle w:val="1"/>
        <w:spacing w:before="0" w:after="0"/>
        <w:ind w:left="709" w:firstLine="0"/>
        <w:jc w:val="both"/>
      </w:pPr>
      <w:bookmarkStart w:id="11" w:name="_Toc153365311"/>
      <w:r>
        <w:lastRenderedPageBreak/>
        <w:t>4 </w:t>
      </w:r>
      <w:r w:rsidR="003D108C">
        <w:t>РАЗРАБОТКА БАЗЫ ДАННЫХ</w:t>
      </w:r>
      <w:bookmarkEnd w:id="11"/>
    </w:p>
    <w:p w14:paraId="18C030AC" w14:textId="3F75E148" w:rsidR="00935B80" w:rsidRDefault="00935B80" w:rsidP="00C4313F"/>
    <w:p w14:paraId="30357655" w14:textId="1EB97D2C" w:rsidR="003D108C" w:rsidRDefault="003D108C" w:rsidP="00C4313F">
      <w:r>
        <w:t>Сюда подразделом тесты засунуть</w:t>
      </w:r>
    </w:p>
    <w:p w14:paraId="23DAF170" w14:textId="264484A7" w:rsidR="00C065A3" w:rsidRDefault="00F60222" w:rsidP="00D0344E">
      <w:pPr>
        <w:widowControl/>
        <w:suppressAutoHyphens w:val="0"/>
        <w:overflowPunct/>
        <w:jc w:val="left"/>
        <w:textAlignment w:val="auto"/>
        <w:rPr>
          <w:b/>
          <w:sz w:val="32"/>
        </w:rPr>
      </w:pPr>
      <w:r>
        <w:br w:type="page"/>
      </w:r>
    </w:p>
    <w:p w14:paraId="66F5D9E9" w14:textId="5384AC83" w:rsidR="00224609" w:rsidRDefault="00224609" w:rsidP="00190942">
      <w:pPr>
        <w:pStyle w:val="1"/>
        <w:spacing w:before="0" w:after="0"/>
        <w:ind w:firstLine="0"/>
      </w:pPr>
      <w:bookmarkStart w:id="12" w:name="_Toc153365312"/>
      <w:r>
        <w:lastRenderedPageBreak/>
        <w:t>З</w:t>
      </w:r>
      <w:r w:rsidR="00D71A84">
        <w:t>АКЛЮЧЕНИЕ</w:t>
      </w:r>
      <w:bookmarkEnd w:id="12"/>
    </w:p>
    <w:p w14:paraId="00B5BD27" w14:textId="77777777" w:rsidR="00DF4C5F" w:rsidRPr="00DF4C5F" w:rsidRDefault="00DF4C5F" w:rsidP="00DF4C5F"/>
    <w:p w14:paraId="57263E29" w14:textId="77777777" w:rsidR="00CC24C1" w:rsidRDefault="00CC24C1" w:rsidP="00C4313F">
      <w:r>
        <w:t xml:space="preserve">Таким образом, в ходе выполнения данной курсовой работы был разработан программный </w:t>
      </w:r>
      <w:r w:rsidR="003A76B7">
        <w:t>продукт «Менеджер работы батаре</w:t>
      </w:r>
      <w:r>
        <w:t xml:space="preserve">и ОС </w:t>
      </w:r>
      <w:r>
        <w:rPr>
          <w:lang w:val="en-GB"/>
        </w:rPr>
        <w:t>Windows</w:t>
      </w:r>
      <w:r w:rsidR="00E37287">
        <w:t xml:space="preserve">». </w:t>
      </w:r>
    </w:p>
    <w:p w14:paraId="712B7F30" w14:textId="77777777" w:rsidR="00CC24C1" w:rsidRDefault="00CC24C1" w:rsidP="00C4313F">
      <w:r>
        <w:t xml:space="preserve">В разработке данной программы были использованы набор программных средств </w:t>
      </w:r>
      <w:r>
        <w:rPr>
          <w:lang w:val="en-GB"/>
        </w:rPr>
        <w:t>Qt</w:t>
      </w:r>
      <w:r w:rsidRPr="00CC24C1">
        <w:t>-</w:t>
      </w:r>
      <w:r>
        <w:rPr>
          <w:lang w:val="en-GB"/>
        </w:rPr>
        <w:t>Creator</w:t>
      </w:r>
      <w:r>
        <w:t>. Данные, касающиеся батареи были взяты и</w:t>
      </w:r>
      <w:r w:rsidR="00E37287">
        <w:t>з различных системных структур.</w:t>
      </w:r>
    </w:p>
    <w:p w14:paraId="2CBB4701" w14:textId="3899BC1A" w:rsidR="00CC24C1" w:rsidRDefault="00CC24C1" w:rsidP="00C4313F">
      <w:r>
        <w:t xml:space="preserve">Был рассмотрен механизм взаимодействия с батареей устройства посредством использования вышеописанных структур, </w:t>
      </w:r>
      <w:r w:rsidR="0029594F">
        <w:t>используя функциональные возможности</w:t>
      </w:r>
      <w:r>
        <w:t xml:space="preserve"> языка </w:t>
      </w:r>
      <w:r>
        <w:rPr>
          <w:lang w:val="en-GB"/>
        </w:rPr>
        <w:t>C</w:t>
      </w:r>
      <w:r w:rsidRPr="00CC24C1">
        <w:t>++.</w:t>
      </w:r>
      <w:r w:rsidR="00E37287">
        <w:t xml:space="preserve"> </w:t>
      </w:r>
    </w:p>
    <w:p w14:paraId="279FC0DD" w14:textId="4A0EAD72" w:rsidR="00CC24C1" w:rsidRDefault="00CC24C1" w:rsidP="00C4313F">
      <w:r>
        <w:t>И, безусловно, самым главным элементом данной курсовой работы является выходной программный продукт, предоставляющий пользователю удобный программный интерфейс, который</w:t>
      </w:r>
      <w:r w:rsidR="00E94D0F">
        <w:t xml:space="preserve"> </w:t>
      </w:r>
      <w:r w:rsidR="0029594F">
        <w:t>предоставляет</w:t>
      </w:r>
      <w:r w:rsidR="00E94D0F">
        <w:t xml:space="preserve"> подробные данные о состоянии батареи.</w:t>
      </w:r>
    </w:p>
    <w:p w14:paraId="01006FF2" w14:textId="78767468" w:rsidR="001F1915" w:rsidRPr="001F1915" w:rsidRDefault="001F1915" w:rsidP="00C4313F">
      <w:r>
        <w:t>Кроме самого программного продукта для удобства использования был создан инсталлятор, позволяющий пользователям с любым</w:t>
      </w:r>
      <w:r w:rsidR="0029594F">
        <w:t xml:space="preserve"> уровнем владения компьютером </w:t>
      </w:r>
      <w:r>
        <w:t>без проблем скачать инсталлятор и установить программу</w:t>
      </w:r>
      <w:r w:rsidR="0029594F">
        <w:t xml:space="preserve"> на своём переносном устройстве</w:t>
      </w:r>
      <w:r>
        <w:t>.</w:t>
      </w:r>
    </w:p>
    <w:p w14:paraId="192767CB" w14:textId="77777777" w:rsidR="00A95BE2" w:rsidRPr="00DF4C5F" w:rsidRDefault="00A95BE2" w:rsidP="00C4313F">
      <w:r w:rsidRPr="00DF4C5F">
        <w:t>Подводя итог, можно сказать, что цель курсовой работы была достигнута, а задачи выполнены.</w:t>
      </w:r>
    </w:p>
    <w:p w14:paraId="17C597A3" w14:textId="77777777" w:rsidR="00F60222" w:rsidRDefault="00F60222" w:rsidP="00C4313F">
      <w:pPr>
        <w:widowControl/>
        <w:suppressAutoHyphens w:val="0"/>
        <w:overflowPunct/>
        <w:jc w:val="left"/>
        <w:textAlignment w:val="auto"/>
        <w:rPr>
          <w:b/>
          <w:sz w:val="32"/>
        </w:rPr>
      </w:pPr>
      <w:r>
        <w:br w:type="page"/>
      </w:r>
    </w:p>
    <w:p w14:paraId="1257073C" w14:textId="3A46BD07" w:rsidR="00224609" w:rsidRDefault="00224609" w:rsidP="00190942">
      <w:pPr>
        <w:pStyle w:val="1"/>
        <w:spacing w:before="0" w:after="0"/>
        <w:ind w:firstLine="0"/>
      </w:pPr>
      <w:bookmarkStart w:id="13" w:name="_Toc153365313"/>
      <w:r>
        <w:lastRenderedPageBreak/>
        <w:t>С</w:t>
      </w:r>
      <w:r w:rsidR="00D71A84">
        <w:t>ПИСОК</w:t>
      </w:r>
      <w:r w:rsidR="00286DA2">
        <w:t xml:space="preserve"> ИСПОЛЬЗОВАННЫХ</w:t>
      </w:r>
      <w:r w:rsidR="00D71A84">
        <w:t xml:space="preserve"> </w:t>
      </w:r>
      <w:r w:rsidR="00286DA2">
        <w:t>ИСТОЧНИКОВ</w:t>
      </w:r>
      <w:bookmarkEnd w:id="13"/>
    </w:p>
    <w:p w14:paraId="2FBD330F" w14:textId="77777777" w:rsidR="00DF4C5F" w:rsidRPr="00DF4C5F" w:rsidRDefault="00DF4C5F" w:rsidP="00DF4C5F"/>
    <w:p w14:paraId="59CB3750" w14:textId="61A22CDF" w:rsidR="00920C87" w:rsidRPr="00D0344E" w:rsidRDefault="00920C87" w:rsidP="00286DA2">
      <w:pPr>
        <w:rPr>
          <w:color w:val="FF0000"/>
        </w:rPr>
      </w:pPr>
      <w:r w:rsidRPr="00D0344E">
        <w:rPr>
          <w:color w:val="FF0000"/>
        </w:rPr>
        <w:t xml:space="preserve">[] </w:t>
      </w:r>
      <w:proofErr w:type="spellStart"/>
      <w:r w:rsidRPr="00D0344E">
        <w:rPr>
          <w:color w:val="FF0000"/>
          <w:lang w:val="en-US"/>
        </w:rPr>
        <w:t>CrossPlatform</w:t>
      </w:r>
      <w:proofErr w:type="spellEnd"/>
      <w:r w:rsidR="0062483F" w:rsidRPr="00D0344E">
        <w:rPr>
          <w:color w:val="FF0000"/>
        </w:rPr>
        <w:t xml:space="preserve"> </w:t>
      </w:r>
      <w:r w:rsidRPr="00D0344E">
        <w:rPr>
          <w:color w:val="FF0000"/>
        </w:rPr>
        <w:t>[Электронный ресурс]. – Режим доступа:</w:t>
      </w:r>
    </w:p>
    <w:p w14:paraId="374F0F69" w14:textId="233B5AD9" w:rsidR="00920C87" w:rsidRPr="00D0344E" w:rsidRDefault="00920C87" w:rsidP="00286DA2">
      <w:pPr>
        <w:ind w:firstLine="0"/>
        <w:rPr>
          <w:color w:val="FF0000"/>
        </w:rPr>
      </w:pPr>
      <w:r w:rsidRPr="00D0344E">
        <w:rPr>
          <w:color w:val="FF0000"/>
        </w:rPr>
        <w:t>http://doc.crossplatform.ru/qtcreator/2.0.1/creator-overview.html. – Дата доступа: 09.05.2023</w:t>
      </w:r>
    </w:p>
    <w:p w14:paraId="347AF0B3" w14:textId="25A050E3" w:rsidR="0062483F" w:rsidRPr="00D0344E" w:rsidRDefault="0062483F" w:rsidP="00286DA2">
      <w:pPr>
        <w:rPr>
          <w:color w:val="FF0000"/>
        </w:rPr>
      </w:pPr>
      <w:r w:rsidRPr="00D0344E">
        <w:rPr>
          <w:color w:val="FF0000"/>
        </w:rPr>
        <w:t xml:space="preserve">[] </w:t>
      </w:r>
      <w:r w:rsidRPr="00D0344E">
        <w:rPr>
          <w:color w:val="FF0000"/>
          <w:lang w:val="en-US"/>
        </w:rPr>
        <w:t>Qt</w:t>
      </w:r>
      <w:r w:rsidRPr="00D0344E">
        <w:rPr>
          <w:color w:val="FF0000"/>
        </w:rPr>
        <w:t xml:space="preserve"> </w:t>
      </w:r>
      <w:r w:rsidRPr="00D0344E">
        <w:rPr>
          <w:color w:val="FF0000"/>
          <w:lang w:val="en-US"/>
        </w:rPr>
        <w:t>Documentation</w:t>
      </w:r>
      <w:r w:rsidRPr="00D0344E">
        <w:rPr>
          <w:color w:val="FF0000"/>
        </w:rPr>
        <w:t xml:space="preserve"> [Электронный ресурс]. – Режим доступа:</w:t>
      </w:r>
    </w:p>
    <w:p w14:paraId="7705CC48" w14:textId="63014BE3" w:rsidR="0062483F" w:rsidRPr="00D0344E" w:rsidRDefault="0062483F" w:rsidP="00286DA2">
      <w:pPr>
        <w:ind w:firstLine="0"/>
        <w:rPr>
          <w:color w:val="FF0000"/>
        </w:rPr>
      </w:pPr>
      <w:r w:rsidRPr="00D0344E">
        <w:rPr>
          <w:color w:val="FF0000"/>
        </w:rPr>
        <w:t>https://doc.qt.io/qt-6/qtwidgets-index.html. – Дата доступа: 09.05.2023</w:t>
      </w:r>
    </w:p>
    <w:p w14:paraId="13DBEF09" w14:textId="124BE132" w:rsidR="0062483F" w:rsidRDefault="0062483F" w:rsidP="00286DA2">
      <w:pPr>
        <w:rPr>
          <w:color w:val="FF0000"/>
          <w:szCs w:val="28"/>
        </w:rPr>
      </w:pPr>
      <w:r w:rsidRPr="00D0344E">
        <w:rPr>
          <w:color w:val="FF0000"/>
        </w:rPr>
        <w:t xml:space="preserve">[] Внутреннее устройство </w:t>
      </w:r>
      <w:r w:rsidRPr="00D0344E">
        <w:rPr>
          <w:color w:val="FF0000"/>
          <w:lang w:val="en-GB"/>
        </w:rPr>
        <w:t>Windows</w:t>
      </w:r>
      <w:r w:rsidRPr="00D0344E">
        <w:rPr>
          <w:color w:val="FF0000"/>
        </w:rPr>
        <w:t xml:space="preserve"> 7-е издание: справочник / Марк </w:t>
      </w:r>
      <w:proofErr w:type="spellStart"/>
      <w:r w:rsidRPr="00D0344E">
        <w:rPr>
          <w:color w:val="FF0000"/>
        </w:rPr>
        <w:t>Руссинович</w:t>
      </w:r>
      <w:proofErr w:type="spellEnd"/>
      <w:r w:rsidRPr="00D0344E">
        <w:rPr>
          <w:color w:val="FF0000"/>
        </w:rPr>
        <w:t xml:space="preserve"> [и др.]. – </w:t>
      </w:r>
      <w:r w:rsidRPr="00D0344E">
        <w:rPr>
          <w:color w:val="FF0000"/>
          <w:szCs w:val="28"/>
        </w:rPr>
        <w:t>СПб.: Питер, 2018. – 944 с.: ил</w:t>
      </w:r>
    </w:p>
    <w:p w14:paraId="631BBED0" w14:textId="77777777" w:rsidR="00D0344E" w:rsidRDefault="00D0344E" w:rsidP="00D0344E">
      <w:pPr>
        <w:spacing w:line="240" w:lineRule="auto"/>
        <w:ind w:firstLine="708"/>
        <w:rPr>
          <w:szCs w:val="28"/>
        </w:rPr>
      </w:pPr>
      <w:r w:rsidRPr="000A5688">
        <w:rPr>
          <w:szCs w:val="28"/>
        </w:rPr>
        <w:t xml:space="preserve">[1] </w:t>
      </w:r>
      <w:r>
        <w:rPr>
          <w:szCs w:val="28"/>
        </w:rPr>
        <w:t xml:space="preserve">Введение в системы баз данных/ </w:t>
      </w:r>
      <w:proofErr w:type="spellStart"/>
      <w:r>
        <w:rPr>
          <w:szCs w:val="28"/>
        </w:rPr>
        <w:t>Дейт</w:t>
      </w:r>
      <w:proofErr w:type="spellEnd"/>
      <w:r>
        <w:rPr>
          <w:szCs w:val="28"/>
        </w:rPr>
        <w:t xml:space="preserve"> Кристофер Дж. — М.: Издательский дом «Вильямс», 2005. — 1328 с.</w:t>
      </w:r>
    </w:p>
    <w:p w14:paraId="3A742ADF" w14:textId="77777777" w:rsidR="00D0344E" w:rsidRDefault="00D0344E" w:rsidP="00D0344E">
      <w:pPr>
        <w:spacing w:line="240" w:lineRule="auto"/>
        <w:ind w:firstLine="708"/>
        <w:rPr>
          <w:szCs w:val="28"/>
        </w:rPr>
      </w:pPr>
      <w:r w:rsidRPr="000A5688">
        <w:rPr>
          <w:szCs w:val="28"/>
        </w:rPr>
        <w:t>[</w:t>
      </w:r>
      <w:r>
        <w:rPr>
          <w:szCs w:val="28"/>
        </w:rPr>
        <w:t>2</w:t>
      </w:r>
      <w:r w:rsidRPr="000A5688">
        <w:rPr>
          <w:szCs w:val="28"/>
        </w:rPr>
        <w:t xml:space="preserve">] </w:t>
      </w:r>
      <w:r>
        <w:rPr>
          <w:szCs w:val="28"/>
          <w:lang w:val="en-US"/>
        </w:rPr>
        <w:t>SQL</w:t>
      </w:r>
      <w:r w:rsidRPr="000A5688">
        <w:rPr>
          <w:szCs w:val="28"/>
        </w:rPr>
        <w:t xml:space="preserve">: </w:t>
      </w:r>
      <w:r>
        <w:rPr>
          <w:szCs w:val="28"/>
        </w:rPr>
        <w:t>Быстрое погружение/ Шилдс Уолтер — СПб.: Питер, 2022. — 224 с.</w:t>
      </w:r>
    </w:p>
    <w:p w14:paraId="0BDB0014" w14:textId="77777777" w:rsidR="00D0344E" w:rsidRPr="00D0344E" w:rsidRDefault="00D0344E" w:rsidP="00286DA2">
      <w:pPr>
        <w:rPr>
          <w:color w:val="FF0000"/>
          <w:szCs w:val="28"/>
        </w:rPr>
      </w:pPr>
    </w:p>
    <w:p w14:paraId="203F4519" w14:textId="0E49F85E" w:rsidR="00E71655" w:rsidRPr="00D05F6B" w:rsidRDefault="00E71655" w:rsidP="00D05F6B">
      <w:pPr>
        <w:jc w:val="left"/>
      </w:pPr>
      <w:r w:rsidRPr="00D05F6B">
        <w:br w:type="page"/>
      </w:r>
    </w:p>
    <w:p w14:paraId="364A8069" w14:textId="77777777" w:rsidR="00224609" w:rsidRDefault="00224609" w:rsidP="00CA1786">
      <w:pPr>
        <w:pStyle w:val="1"/>
        <w:spacing w:before="0" w:after="0"/>
        <w:ind w:firstLine="0"/>
      </w:pPr>
      <w:bookmarkStart w:id="14" w:name="_Toc153365314"/>
      <w:r>
        <w:lastRenderedPageBreak/>
        <w:t>П</w:t>
      </w:r>
      <w:r w:rsidR="00E37287">
        <w:t>РИЛОЖЕНИЕ А</w:t>
      </w:r>
      <w:bookmarkEnd w:id="14"/>
    </w:p>
    <w:p w14:paraId="632D1C0D" w14:textId="77777777" w:rsidR="00E37287" w:rsidRPr="00C4313F" w:rsidRDefault="00E37287" w:rsidP="00CA1786">
      <w:pPr>
        <w:ind w:firstLine="0"/>
        <w:jc w:val="center"/>
        <w:rPr>
          <w:b/>
        </w:rPr>
      </w:pPr>
      <w:r w:rsidRPr="00C4313F">
        <w:rPr>
          <w:b/>
        </w:rPr>
        <w:t>(обязательное)</w:t>
      </w:r>
    </w:p>
    <w:p w14:paraId="549A0BBE" w14:textId="77777777" w:rsidR="00E37287" w:rsidRPr="00C4313F" w:rsidRDefault="00E37287" w:rsidP="00CA1786">
      <w:pPr>
        <w:ind w:firstLine="0"/>
        <w:jc w:val="center"/>
        <w:rPr>
          <w:b/>
        </w:rPr>
      </w:pPr>
      <w:r w:rsidRPr="00C4313F">
        <w:rPr>
          <w:b/>
        </w:rPr>
        <w:t>Листинг кода</w:t>
      </w:r>
    </w:p>
    <w:p w14:paraId="3F8BE6AE" w14:textId="77777777" w:rsidR="00E71655" w:rsidRDefault="00E71655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rFonts w:ascii="Consolas" w:hAnsi="Consolas"/>
          <w:sz w:val="24"/>
          <w:lang w:val="en-GB"/>
        </w:rPr>
      </w:pPr>
      <w:r w:rsidRPr="00343B36">
        <w:rPr>
          <w:lang w:val="en-US"/>
        </w:rPr>
        <w:br w:type="page"/>
      </w:r>
    </w:p>
    <w:p w14:paraId="751D7534" w14:textId="77777777" w:rsidR="00CA1786" w:rsidRPr="00B75431" w:rsidRDefault="00CA1786" w:rsidP="00CA1786">
      <w:pPr>
        <w:pStyle w:val="1"/>
        <w:spacing w:before="0" w:after="0"/>
        <w:ind w:firstLine="0"/>
        <w:rPr>
          <w:lang w:val="en-GB"/>
        </w:rPr>
      </w:pPr>
      <w:bookmarkStart w:id="15" w:name="_Toc153365315"/>
      <w:r>
        <w:lastRenderedPageBreak/>
        <w:t>ПРИЛОЖЕНИЕ</w:t>
      </w:r>
      <w:r w:rsidRPr="00B75431">
        <w:rPr>
          <w:lang w:val="en-GB"/>
        </w:rPr>
        <w:t xml:space="preserve"> </w:t>
      </w:r>
      <w:r>
        <w:t>Б</w:t>
      </w:r>
      <w:bookmarkEnd w:id="15"/>
    </w:p>
    <w:p w14:paraId="06263D7C" w14:textId="77777777" w:rsidR="00CA1786" w:rsidRPr="00C4313F" w:rsidRDefault="00CA1786" w:rsidP="00CA1786">
      <w:pPr>
        <w:ind w:firstLine="0"/>
        <w:jc w:val="center"/>
        <w:rPr>
          <w:b/>
        </w:rPr>
      </w:pPr>
      <w:r w:rsidRPr="00C4313F">
        <w:rPr>
          <w:b/>
        </w:rPr>
        <w:t>(обязательное)</w:t>
      </w:r>
    </w:p>
    <w:p w14:paraId="04117F9D" w14:textId="77777777" w:rsidR="00CA1786" w:rsidRDefault="00CA1786" w:rsidP="00CA1786">
      <w:pPr>
        <w:ind w:firstLine="0"/>
        <w:jc w:val="center"/>
        <w:rPr>
          <w:b/>
        </w:rPr>
      </w:pPr>
      <w:r>
        <w:rPr>
          <w:b/>
        </w:rPr>
        <w:t>Графический интерфейс</w:t>
      </w:r>
    </w:p>
    <w:p w14:paraId="2E595B0A" w14:textId="77777777" w:rsidR="00CA1786" w:rsidRDefault="00CA1786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b/>
        </w:rPr>
      </w:pPr>
      <w:r>
        <w:rPr>
          <w:b/>
        </w:rPr>
        <w:br w:type="page"/>
      </w:r>
    </w:p>
    <w:p w14:paraId="35066088" w14:textId="77777777" w:rsidR="00CA1786" w:rsidRDefault="00CA1786" w:rsidP="00CA1786">
      <w:pPr>
        <w:pStyle w:val="1"/>
        <w:spacing w:before="0" w:after="0"/>
        <w:ind w:firstLine="0"/>
      </w:pPr>
      <w:bookmarkStart w:id="16" w:name="_Toc153365316"/>
      <w:r>
        <w:lastRenderedPageBreak/>
        <w:t>ПРИЛОЖЕНИЕ В</w:t>
      </w:r>
      <w:bookmarkEnd w:id="16"/>
    </w:p>
    <w:p w14:paraId="50B20956" w14:textId="77777777" w:rsidR="00CA1786" w:rsidRPr="00C4313F" w:rsidRDefault="00CA1786" w:rsidP="00CA1786">
      <w:pPr>
        <w:ind w:firstLine="0"/>
        <w:jc w:val="center"/>
        <w:rPr>
          <w:b/>
        </w:rPr>
      </w:pPr>
      <w:r w:rsidRPr="00C4313F">
        <w:rPr>
          <w:b/>
        </w:rPr>
        <w:t>(обязательное)</w:t>
      </w:r>
    </w:p>
    <w:p w14:paraId="591D1077" w14:textId="77777777" w:rsidR="00CA1786" w:rsidRDefault="00CA1786" w:rsidP="00CA1786">
      <w:pPr>
        <w:ind w:firstLine="0"/>
        <w:jc w:val="center"/>
        <w:rPr>
          <w:b/>
        </w:rPr>
      </w:pPr>
      <w:r>
        <w:rPr>
          <w:b/>
        </w:rPr>
        <w:t>Схема алгоритма</w:t>
      </w:r>
    </w:p>
    <w:p w14:paraId="4B0D9878" w14:textId="77777777" w:rsidR="00CA1786" w:rsidRDefault="00CA1786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b/>
        </w:rPr>
      </w:pPr>
      <w:r>
        <w:rPr>
          <w:b/>
        </w:rPr>
        <w:br w:type="page"/>
      </w:r>
    </w:p>
    <w:p w14:paraId="639F1B5E" w14:textId="77777777" w:rsidR="00CA1786" w:rsidRDefault="00CA1786" w:rsidP="00CA1786">
      <w:pPr>
        <w:pStyle w:val="1"/>
        <w:spacing w:before="0" w:after="0"/>
        <w:ind w:firstLine="0"/>
      </w:pPr>
      <w:bookmarkStart w:id="17" w:name="_Toc153365317"/>
      <w:r>
        <w:lastRenderedPageBreak/>
        <w:t>ПРИЛОЖЕНИЕ Г</w:t>
      </w:r>
      <w:bookmarkEnd w:id="17"/>
    </w:p>
    <w:p w14:paraId="69E9D4F0" w14:textId="77777777" w:rsidR="00CA1786" w:rsidRPr="00C4313F" w:rsidRDefault="00CA1786" w:rsidP="00CA1786">
      <w:pPr>
        <w:ind w:firstLine="0"/>
        <w:jc w:val="center"/>
        <w:rPr>
          <w:b/>
        </w:rPr>
      </w:pPr>
      <w:r w:rsidRPr="00C4313F">
        <w:rPr>
          <w:b/>
        </w:rPr>
        <w:t>(обязательное)</w:t>
      </w:r>
    </w:p>
    <w:p w14:paraId="4A9AFBB0" w14:textId="77777777" w:rsidR="00CA1786" w:rsidRPr="00C4313F" w:rsidRDefault="00CA1786" w:rsidP="00CA1786">
      <w:pPr>
        <w:ind w:firstLine="0"/>
        <w:jc w:val="center"/>
        <w:rPr>
          <w:b/>
        </w:rPr>
      </w:pPr>
      <w:r>
        <w:rPr>
          <w:b/>
        </w:rPr>
        <w:t>Функциональная схема</w:t>
      </w:r>
    </w:p>
    <w:p w14:paraId="36B67C7C" w14:textId="77777777" w:rsidR="00CA1786" w:rsidRPr="00C4313F" w:rsidRDefault="00CA1786" w:rsidP="00CA1786">
      <w:pPr>
        <w:ind w:firstLine="0"/>
        <w:jc w:val="center"/>
        <w:rPr>
          <w:b/>
        </w:rPr>
      </w:pPr>
    </w:p>
    <w:sectPr w:rsidR="00CA1786" w:rsidRPr="00C4313F" w:rsidSect="000F4C8E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FEC21" w14:textId="77777777" w:rsidR="000F4C8E" w:rsidRDefault="000F4C8E" w:rsidP="00482A24">
      <w:r>
        <w:separator/>
      </w:r>
    </w:p>
  </w:endnote>
  <w:endnote w:type="continuationSeparator" w:id="0">
    <w:p w14:paraId="55AB9554" w14:textId="77777777" w:rsidR="000F4C8E" w:rsidRDefault="000F4C8E" w:rsidP="00482A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115710"/>
      <w:docPartObj>
        <w:docPartGallery w:val="Page Numbers (Bottom of Page)"/>
        <w:docPartUnique/>
      </w:docPartObj>
    </w:sdtPr>
    <w:sdtContent>
      <w:p w14:paraId="76085836" w14:textId="77777777" w:rsidR="00610E56" w:rsidRDefault="00610E5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0061353"/>
      <w:docPartObj>
        <w:docPartGallery w:val="Page Numbers (Bottom of Page)"/>
        <w:docPartUnique/>
      </w:docPartObj>
    </w:sdtPr>
    <w:sdtEndPr>
      <w:rPr>
        <w:highlight w:val="yellow"/>
      </w:rPr>
    </w:sdtEndPr>
    <w:sdtContent>
      <w:p w14:paraId="6D0634BA" w14:textId="77777777" w:rsidR="0096579C" w:rsidRDefault="0096579C">
        <w:pPr>
          <w:pStyle w:val="ae"/>
          <w:jc w:val="right"/>
        </w:pPr>
        <w:r w:rsidRPr="00525588">
          <w:rPr>
            <w:highlight w:val="yellow"/>
          </w:rPr>
          <w:fldChar w:fldCharType="begin"/>
        </w:r>
        <w:r w:rsidRPr="00525588">
          <w:rPr>
            <w:highlight w:val="yellow"/>
          </w:rPr>
          <w:instrText>PAGE   \* MERGEFORMAT</w:instrText>
        </w:r>
        <w:r w:rsidRPr="00525588">
          <w:rPr>
            <w:highlight w:val="yellow"/>
          </w:rPr>
          <w:fldChar w:fldCharType="separate"/>
        </w:r>
        <w:r w:rsidR="0099656B" w:rsidRPr="00525588">
          <w:rPr>
            <w:noProof/>
            <w:highlight w:val="yellow"/>
          </w:rPr>
          <w:t>24</w:t>
        </w:r>
        <w:r w:rsidRPr="00525588">
          <w:rPr>
            <w:highlight w:val="yellow"/>
          </w:rPr>
          <w:fldChar w:fldCharType="end"/>
        </w:r>
      </w:p>
    </w:sdtContent>
  </w:sdt>
  <w:p w14:paraId="2221BD08" w14:textId="77777777" w:rsidR="0096579C" w:rsidRDefault="0096579C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03AE6" w14:textId="77777777" w:rsidR="000F4C8E" w:rsidRDefault="000F4C8E" w:rsidP="00482A24">
      <w:r>
        <w:separator/>
      </w:r>
    </w:p>
  </w:footnote>
  <w:footnote w:type="continuationSeparator" w:id="0">
    <w:p w14:paraId="7E4930CB" w14:textId="77777777" w:rsidR="000F4C8E" w:rsidRDefault="000F4C8E" w:rsidP="00482A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81681"/>
    <w:multiLevelType w:val="hybridMultilevel"/>
    <w:tmpl w:val="57BC2736"/>
    <w:lvl w:ilvl="0" w:tplc="E4DA270C">
      <w:start w:val="7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901C8A"/>
    <w:multiLevelType w:val="hybridMultilevel"/>
    <w:tmpl w:val="8A80F3D0"/>
    <w:lvl w:ilvl="0" w:tplc="0AF6CA3A">
      <w:start w:val="2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E3C40F6"/>
    <w:multiLevelType w:val="hybridMultilevel"/>
    <w:tmpl w:val="09D48168"/>
    <w:lvl w:ilvl="0" w:tplc="ED7C7780">
      <w:start w:val="1"/>
      <w:numFmt w:val="decimal"/>
      <w:lvlText w:val="%1"/>
      <w:lvlJc w:val="left"/>
      <w:pPr>
        <w:ind w:left="927" w:hanging="360"/>
      </w:pPr>
      <w:rPr>
        <w:rFonts w:eastAsiaTheme="majorEastAsia"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F1720A2"/>
    <w:multiLevelType w:val="hybridMultilevel"/>
    <w:tmpl w:val="A6D01D8C"/>
    <w:lvl w:ilvl="0" w:tplc="0BB0B6A6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F236DE6"/>
    <w:multiLevelType w:val="hybridMultilevel"/>
    <w:tmpl w:val="8BFCBF5E"/>
    <w:lvl w:ilvl="0" w:tplc="2D822258">
      <w:start w:val="1"/>
      <w:numFmt w:val="decimal"/>
      <w:lvlText w:val="%1"/>
      <w:lvlJc w:val="left"/>
      <w:pPr>
        <w:ind w:left="1287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25F6B31"/>
    <w:multiLevelType w:val="hybridMultilevel"/>
    <w:tmpl w:val="C95EA5E2"/>
    <w:lvl w:ilvl="0" w:tplc="F732E800">
      <w:start w:val="33"/>
      <w:numFmt w:val="decimal"/>
      <w:lvlText w:val="%1"/>
      <w:lvlJc w:val="left"/>
      <w:pPr>
        <w:ind w:left="927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6D51290"/>
    <w:multiLevelType w:val="hybridMultilevel"/>
    <w:tmpl w:val="A66284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D93479"/>
    <w:multiLevelType w:val="hybridMultilevel"/>
    <w:tmpl w:val="73F27568"/>
    <w:lvl w:ilvl="0" w:tplc="79E26F2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AC402F3"/>
    <w:multiLevelType w:val="hybridMultilevel"/>
    <w:tmpl w:val="8D70977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2317660"/>
    <w:multiLevelType w:val="multilevel"/>
    <w:tmpl w:val="04F2F1B8"/>
    <w:lvl w:ilvl="0">
      <w:start w:val="1"/>
      <w:numFmt w:val="bullet"/>
      <w:lvlText w:val="–"/>
      <w:lvlJc w:val="left"/>
      <w:pPr>
        <w:ind w:left="1068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28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388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A69332F"/>
    <w:multiLevelType w:val="multilevel"/>
    <w:tmpl w:val="B5E6D876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9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1" w15:restartNumberingAfterBreak="0">
    <w:nsid w:val="2C8F2EE6"/>
    <w:multiLevelType w:val="hybridMultilevel"/>
    <w:tmpl w:val="1220B2C8"/>
    <w:lvl w:ilvl="0" w:tplc="33F6D8A6">
      <w:start w:val="1"/>
      <w:numFmt w:val="decimal"/>
      <w:lvlText w:val="%1"/>
      <w:lvlJc w:val="left"/>
      <w:pPr>
        <w:ind w:left="1287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FA0474D"/>
    <w:multiLevelType w:val="hybridMultilevel"/>
    <w:tmpl w:val="CA98DF28"/>
    <w:lvl w:ilvl="0" w:tplc="A6966A6A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1F2437"/>
    <w:multiLevelType w:val="multilevel"/>
    <w:tmpl w:val="35F8DD66"/>
    <w:lvl w:ilvl="0">
      <w:start w:val="1"/>
      <w:numFmt w:val="bullet"/>
      <w:lvlText w:val="–"/>
      <w:lvlJc w:val="left"/>
      <w:pPr>
        <w:ind w:left="1068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28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388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39E82FE5"/>
    <w:multiLevelType w:val="hybridMultilevel"/>
    <w:tmpl w:val="600C01B4"/>
    <w:lvl w:ilvl="0" w:tplc="D8B8B560">
      <w:start w:val="1"/>
      <w:numFmt w:val="decimal"/>
      <w:lvlText w:val="%1"/>
      <w:lvlJc w:val="left"/>
      <w:pPr>
        <w:ind w:left="1287" w:hanging="360"/>
      </w:pPr>
      <w:rPr>
        <w:rFonts w:ascii="Consolas" w:eastAsia="Times New Roman" w:hAnsi="Consolas" w:cs="Times New Roman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BD05215"/>
    <w:multiLevelType w:val="hybridMultilevel"/>
    <w:tmpl w:val="01C40F32"/>
    <w:lvl w:ilvl="0" w:tplc="AAAC0A6A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1E952C6"/>
    <w:multiLevelType w:val="hybridMultilevel"/>
    <w:tmpl w:val="A0D20F54"/>
    <w:lvl w:ilvl="0" w:tplc="7F6CDB24">
      <w:start w:val="1"/>
      <w:numFmt w:val="decimal"/>
      <w:lvlText w:val="%1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FAB26D4"/>
    <w:multiLevelType w:val="hybridMultilevel"/>
    <w:tmpl w:val="FDDEB4DC"/>
    <w:lvl w:ilvl="0" w:tplc="D1ECEBA4">
      <w:start w:val="1"/>
      <w:numFmt w:val="decimal"/>
      <w:lvlText w:val="%1"/>
      <w:lvlJc w:val="left"/>
      <w:pPr>
        <w:ind w:left="1287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11149CA"/>
    <w:multiLevelType w:val="multilevel"/>
    <w:tmpl w:val="372ABBF0"/>
    <w:lvl w:ilvl="0">
      <w:start w:val="1"/>
      <w:numFmt w:val="bullet"/>
      <w:suff w:val="space"/>
      <w:lvlText w:val="–"/>
      <w:lvlJc w:val="left"/>
      <w:pPr>
        <w:ind w:left="928" w:hanging="360"/>
      </w:pPr>
      <w:rPr>
        <w:rFonts w:ascii="Arial" w:eastAsia="Arial" w:hAnsi="Arial" w:cs="Arial"/>
      </w:rPr>
    </w:lvl>
    <w:lvl w:ilvl="1">
      <w:start w:val="1"/>
      <w:numFmt w:val="bullet"/>
      <w:suff w:val="space"/>
      <w:lvlText w:val="o"/>
      <w:lvlJc w:val="left"/>
      <w:pPr>
        <w:ind w:left="164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suff w:val="space"/>
      <w:lvlText w:val="§"/>
      <w:lvlJc w:val="left"/>
      <w:pPr>
        <w:ind w:left="236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suff w:val="space"/>
      <w:lvlText w:val="·"/>
      <w:lvlJc w:val="left"/>
      <w:pPr>
        <w:ind w:left="3088" w:hanging="360"/>
      </w:pPr>
      <w:rPr>
        <w:rFonts w:ascii="Symbol" w:eastAsia="Symbol" w:hAnsi="Symbol" w:cs="Symbol" w:hint="default"/>
      </w:rPr>
    </w:lvl>
    <w:lvl w:ilvl="4">
      <w:start w:val="1"/>
      <w:numFmt w:val="bullet"/>
      <w:suff w:val="space"/>
      <w:lvlText w:val="o"/>
      <w:lvlJc w:val="left"/>
      <w:pPr>
        <w:ind w:left="380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suff w:val="space"/>
      <w:lvlText w:val="§"/>
      <w:lvlJc w:val="left"/>
      <w:pPr>
        <w:ind w:left="452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suff w:val="space"/>
      <w:lvlText w:val="·"/>
      <w:lvlJc w:val="left"/>
      <w:pPr>
        <w:ind w:left="5248" w:hanging="360"/>
      </w:pPr>
      <w:rPr>
        <w:rFonts w:ascii="Symbol" w:eastAsia="Symbol" w:hAnsi="Symbol" w:cs="Symbol" w:hint="default"/>
      </w:rPr>
    </w:lvl>
    <w:lvl w:ilvl="7">
      <w:start w:val="1"/>
      <w:numFmt w:val="bullet"/>
      <w:suff w:val="space"/>
      <w:lvlText w:val="o"/>
      <w:lvlJc w:val="left"/>
      <w:pPr>
        <w:ind w:left="596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suff w:val="space"/>
      <w:lvlText w:val="§"/>
      <w:lvlJc w:val="left"/>
      <w:pPr>
        <w:ind w:left="6688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53911ECE"/>
    <w:multiLevelType w:val="hybridMultilevel"/>
    <w:tmpl w:val="519432B6"/>
    <w:lvl w:ilvl="0" w:tplc="5AF290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AB50AD4"/>
    <w:multiLevelType w:val="hybridMultilevel"/>
    <w:tmpl w:val="3B163C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BB4E16"/>
    <w:multiLevelType w:val="hybridMultilevel"/>
    <w:tmpl w:val="4D4AA548"/>
    <w:lvl w:ilvl="0" w:tplc="3EBAEDE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06E332E"/>
    <w:multiLevelType w:val="hybridMultilevel"/>
    <w:tmpl w:val="C9C647AC"/>
    <w:lvl w:ilvl="0" w:tplc="1026E196">
      <w:start w:val="1"/>
      <w:numFmt w:val="decimal"/>
      <w:lvlText w:val="%1"/>
      <w:lvlJc w:val="left"/>
      <w:pPr>
        <w:ind w:left="1287" w:hanging="360"/>
      </w:pPr>
      <w:rPr>
        <w:rFonts w:ascii="Consolas" w:eastAsia="Times New Roman" w:hAnsi="Consolas" w:cs="Times New Roman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40D15CE"/>
    <w:multiLevelType w:val="multilevel"/>
    <w:tmpl w:val="BA18ACE4"/>
    <w:lvl w:ilvl="0">
      <w:start w:val="1"/>
      <w:numFmt w:val="decimal"/>
      <w:lvlText w:val="%1."/>
      <w:lvlJc w:val="left"/>
      <w:pPr>
        <w:ind w:left="927" w:hanging="360"/>
      </w:pPr>
      <w:rPr>
        <w:rFonts w:eastAsiaTheme="majorEastAsia" w:hint="default"/>
      </w:rPr>
    </w:lvl>
    <w:lvl w:ilvl="1">
      <w:start w:val="2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520"/>
      </w:pPr>
      <w:rPr>
        <w:rFonts w:hint="default"/>
      </w:rPr>
    </w:lvl>
  </w:abstractNum>
  <w:abstractNum w:abstractNumId="24" w15:restartNumberingAfterBreak="0">
    <w:nsid w:val="7A4A4451"/>
    <w:multiLevelType w:val="hybridMultilevel"/>
    <w:tmpl w:val="1E448D64"/>
    <w:lvl w:ilvl="0" w:tplc="42ECBFA2">
      <w:start w:val="4"/>
      <w:numFmt w:val="decimal"/>
      <w:lvlText w:val="%1"/>
      <w:lvlJc w:val="left"/>
      <w:pPr>
        <w:ind w:left="927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C8C5622"/>
    <w:multiLevelType w:val="multilevel"/>
    <w:tmpl w:val="32E00CBA"/>
    <w:lvl w:ilvl="0">
      <w:start w:val="1"/>
      <w:numFmt w:val="bullet"/>
      <w:lvlText w:val="–"/>
      <w:lvlJc w:val="left"/>
      <w:pPr>
        <w:ind w:left="1068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28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388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num w:numId="1" w16cid:durableId="1576280258">
    <w:abstractNumId w:val="19"/>
  </w:num>
  <w:num w:numId="2" w16cid:durableId="1062827095">
    <w:abstractNumId w:val="11"/>
  </w:num>
  <w:num w:numId="3" w16cid:durableId="1464343262">
    <w:abstractNumId w:val="6"/>
  </w:num>
  <w:num w:numId="4" w16cid:durableId="464738584">
    <w:abstractNumId w:val="20"/>
  </w:num>
  <w:num w:numId="5" w16cid:durableId="2133595492">
    <w:abstractNumId w:val="16"/>
  </w:num>
  <w:num w:numId="6" w16cid:durableId="1065300524">
    <w:abstractNumId w:val="8"/>
  </w:num>
  <w:num w:numId="7" w16cid:durableId="1574392873">
    <w:abstractNumId w:val="14"/>
  </w:num>
  <w:num w:numId="8" w16cid:durableId="8994065">
    <w:abstractNumId w:val="22"/>
  </w:num>
  <w:num w:numId="9" w16cid:durableId="522324641">
    <w:abstractNumId w:val="17"/>
  </w:num>
  <w:num w:numId="10" w16cid:durableId="323172122">
    <w:abstractNumId w:val="12"/>
  </w:num>
  <w:num w:numId="11" w16cid:durableId="2105607410">
    <w:abstractNumId w:val="4"/>
  </w:num>
  <w:num w:numId="12" w16cid:durableId="1268392092">
    <w:abstractNumId w:val="23"/>
  </w:num>
  <w:num w:numId="13" w16cid:durableId="1174606170">
    <w:abstractNumId w:val="2"/>
  </w:num>
  <w:num w:numId="14" w16cid:durableId="2098598113">
    <w:abstractNumId w:val="15"/>
  </w:num>
  <w:num w:numId="15" w16cid:durableId="1087730248">
    <w:abstractNumId w:val="21"/>
  </w:num>
  <w:num w:numId="16" w16cid:durableId="1929578914">
    <w:abstractNumId w:val="1"/>
  </w:num>
  <w:num w:numId="17" w16cid:durableId="1172448821">
    <w:abstractNumId w:val="10"/>
  </w:num>
  <w:num w:numId="18" w16cid:durableId="1766151656">
    <w:abstractNumId w:val="5"/>
  </w:num>
  <w:num w:numId="19" w16cid:durableId="82991240">
    <w:abstractNumId w:val="24"/>
  </w:num>
  <w:num w:numId="20" w16cid:durableId="329216289">
    <w:abstractNumId w:val="7"/>
  </w:num>
  <w:num w:numId="21" w16cid:durableId="649793489">
    <w:abstractNumId w:val="3"/>
  </w:num>
  <w:num w:numId="22" w16cid:durableId="762340343">
    <w:abstractNumId w:val="0"/>
  </w:num>
  <w:num w:numId="23" w16cid:durableId="1373458196">
    <w:abstractNumId w:val="9"/>
  </w:num>
  <w:num w:numId="24" w16cid:durableId="1162891252">
    <w:abstractNumId w:val="13"/>
  </w:num>
  <w:num w:numId="25" w16cid:durableId="1645696266">
    <w:abstractNumId w:val="18"/>
  </w:num>
  <w:num w:numId="26" w16cid:durableId="170717880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A00"/>
    <w:rsid w:val="0001504A"/>
    <w:rsid w:val="0002499E"/>
    <w:rsid w:val="00024CFB"/>
    <w:rsid w:val="0003638C"/>
    <w:rsid w:val="000608DA"/>
    <w:rsid w:val="00070D07"/>
    <w:rsid w:val="00084066"/>
    <w:rsid w:val="000A36EC"/>
    <w:rsid w:val="000A7785"/>
    <w:rsid w:val="000B72E1"/>
    <w:rsid w:val="000F4C8E"/>
    <w:rsid w:val="00100624"/>
    <w:rsid w:val="0013430C"/>
    <w:rsid w:val="00152CC6"/>
    <w:rsid w:val="00154993"/>
    <w:rsid w:val="0018089D"/>
    <w:rsid w:val="00190942"/>
    <w:rsid w:val="001B2485"/>
    <w:rsid w:val="001B6A8B"/>
    <w:rsid w:val="001F1915"/>
    <w:rsid w:val="001F767E"/>
    <w:rsid w:val="00224609"/>
    <w:rsid w:val="00232296"/>
    <w:rsid w:val="002345CD"/>
    <w:rsid w:val="0024229E"/>
    <w:rsid w:val="00246819"/>
    <w:rsid w:val="00247A3E"/>
    <w:rsid w:val="00274AAB"/>
    <w:rsid w:val="00285855"/>
    <w:rsid w:val="00286DA2"/>
    <w:rsid w:val="00293157"/>
    <w:rsid w:val="00293883"/>
    <w:rsid w:val="00293F29"/>
    <w:rsid w:val="0029594F"/>
    <w:rsid w:val="002A5BD7"/>
    <w:rsid w:val="002C2C7A"/>
    <w:rsid w:val="002C3EDE"/>
    <w:rsid w:val="002F5C93"/>
    <w:rsid w:val="002F6509"/>
    <w:rsid w:val="002F7F25"/>
    <w:rsid w:val="0030290B"/>
    <w:rsid w:val="0030422D"/>
    <w:rsid w:val="00343B36"/>
    <w:rsid w:val="0038668A"/>
    <w:rsid w:val="00390D45"/>
    <w:rsid w:val="003A719F"/>
    <w:rsid w:val="003A76B7"/>
    <w:rsid w:val="003B4ED1"/>
    <w:rsid w:val="003B6EB7"/>
    <w:rsid w:val="003C1DFC"/>
    <w:rsid w:val="003D108C"/>
    <w:rsid w:val="003D1C36"/>
    <w:rsid w:val="003D6902"/>
    <w:rsid w:val="003E0E1A"/>
    <w:rsid w:val="003E2475"/>
    <w:rsid w:val="003E709F"/>
    <w:rsid w:val="004019DC"/>
    <w:rsid w:val="00411991"/>
    <w:rsid w:val="00424767"/>
    <w:rsid w:val="00427885"/>
    <w:rsid w:val="00430A2A"/>
    <w:rsid w:val="00454C39"/>
    <w:rsid w:val="0046599D"/>
    <w:rsid w:val="004743EF"/>
    <w:rsid w:val="00482A24"/>
    <w:rsid w:val="0049090E"/>
    <w:rsid w:val="00492188"/>
    <w:rsid w:val="0049713F"/>
    <w:rsid w:val="004D2EF9"/>
    <w:rsid w:val="004F178B"/>
    <w:rsid w:val="00525588"/>
    <w:rsid w:val="00525D55"/>
    <w:rsid w:val="00531DBB"/>
    <w:rsid w:val="00533539"/>
    <w:rsid w:val="00540A47"/>
    <w:rsid w:val="0055358F"/>
    <w:rsid w:val="00555B11"/>
    <w:rsid w:val="00561FC2"/>
    <w:rsid w:val="00575E97"/>
    <w:rsid w:val="00577B5B"/>
    <w:rsid w:val="0058723C"/>
    <w:rsid w:val="005A6ECB"/>
    <w:rsid w:val="005C0666"/>
    <w:rsid w:val="005C0834"/>
    <w:rsid w:val="005D31B1"/>
    <w:rsid w:val="005D563F"/>
    <w:rsid w:val="005F29F1"/>
    <w:rsid w:val="00610E56"/>
    <w:rsid w:val="00616B3A"/>
    <w:rsid w:val="0062483F"/>
    <w:rsid w:val="00641EA3"/>
    <w:rsid w:val="006513BA"/>
    <w:rsid w:val="006725DA"/>
    <w:rsid w:val="006A0C07"/>
    <w:rsid w:val="006A3EEA"/>
    <w:rsid w:val="006B78B4"/>
    <w:rsid w:val="006E26B3"/>
    <w:rsid w:val="00714242"/>
    <w:rsid w:val="00723D79"/>
    <w:rsid w:val="00731297"/>
    <w:rsid w:val="0073316E"/>
    <w:rsid w:val="0073338E"/>
    <w:rsid w:val="0073743A"/>
    <w:rsid w:val="0077275E"/>
    <w:rsid w:val="00774CD6"/>
    <w:rsid w:val="00775A4B"/>
    <w:rsid w:val="00780FA0"/>
    <w:rsid w:val="00787099"/>
    <w:rsid w:val="007A72E1"/>
    <w:rsid w:val="007B04FF"/>
    <w:rsid w:val="007D731C"/>
    <w:rsid w:val="007E0BB2"/>
    <w:rsid w:val="007F1A98"/>
    <w:rsid w:val="00805689"/>
    <w:rsid w:val="00817795"/>
    <w:rsid w:val="00862CE0"/>
    <w:rsid w:val="00864FA4"/>
    <w:rsid w:val="00882F71"/>
    <w:rsid w:val="0088520B"/>
    <w:rsid w:val="00887B2B"/>
    <w:rsid w:val="008C0824"/>
    <w:rsid w:val="008C52C8"/>
    <w:rsid w:val="008D121D"/>
    <w:rsid w:val="008F41C4"/>
    <w:rsid w:val="00902C60"/>
    <w:rsid w:val="00907186"/>
    <w:rsid w:val="00915BFF"/>
    <w:rsid w:val="0091729A"/>
    <w:rsid w:val="00920C87"/>
    <w:rsid w:val="00921CCF"/>
    <w:rsid w:val="00935B80"/>
    <w:rsid w:val="009372DE"/>
    <w:rsid w:val="0094395D"/>
    <w:rsid w:val="009518F8"/>
    <w:rsid w:val="0096579C"/>
    <w:rsid w:val="00982A29"/>
    <w:rsid w:val="00987DCC"/>
    <w:rsid w:val="0099656B"/>
    <w:rsid w:val="009D326A"/>
    <w:rsid w:val="009D5395"/>
    <w:rsid w:val="009E224D"/>
    <w:rsid w:val="009E6D78"/>
    <w:rsid w:val="009F5DF1"/>
    <w:rsid w:val="00A051DA"/>
    <w:rsid w:val="00A61B1F"/>
    <w:rsid w:val="00A61FFD"/>
    <w:rsid w:val="00A95BE2"/>
    <w:rsid w:val="00AA53CA"/>
    <w:rsid w:val="00AA6E47"/>
    <w:rsid w:val="00AB31E7"/>
    <w:rsid w:val="00AB5F9D"/>
    <w:rsid w:val="00AD2CF7"/>
    <w:rsid w:val="00B0646C"/>
    <w:rsid w:val="00B275A5"/>
    <w:rsid w:val="00B53871"/>
    <w:rsid w:val="00B56F6C"/>
    <w:rsid w:val="00B71BBC"/>
    <w:rsid w:val="00B75431"/>
    <w:rsid w:val="00B76AFC"/>
    <w:rsid w:val="00B77AA3"/>
    <w:rsid w:val="00B9517A"/>
    <w:rsid w:val="00BA7832"/>
    <w:rsid w:val="00BA7CE6"/>
    <w:rsid w:val="00BB4ADB"/>
    <w:rsid w:val="00BE39C1"/>
    <w:rsid w:val="00BF4890"/>
    <w:rsid w:val="00BF6997"/>
    <w:rsid w:val="00C065A3"/>
    <w:rsid w:val="00C106D4"/>
    <w:rsid w:val="00C4313F"/>
    <w:rsid w:val="00C44CA8"/>
    <w:rsid w:val="00C82973"/>
    <w:rsid w:val="00C83823"/>
    <w:rsid w:val="00CA1786"/>
    <w:rsid w:val="00CC24C1"/>
    <w:rsid w:val="00CC3DEC"/>
    <w:rsid w:val="00CD347A"/>
    <w:rsid w:val="00CD4E44"/>
    <w:rsid w:val="00CD5575"/>
    <w:rsid w:val="00CF386D"/>
    <w:rsid w:val="00D0344E"/>
    <w:rsid w:val="00D05F6B"/>
    <w:rsid w:val="00D06569"/>
    <w:rsid w:val="00D243BD"/>
    <w:rsid w:val="00D3739B"/>
    <w:rsid w:val="00D71A84"/>
    <w:rsid w:val="00D80FDC"/>
    <w:rsid w:val="00D82847"/>
    <w:rsid w:val="00DA352A"/>
    <w:rsid w:val="00DB2FF9"/>
    <w:rsid w:val="00DD1697"/>
    <w:rsid w:val="00DF4C5F"/>
    <w:rsid w:val="00DF5B69"/>
    <w:rsid w:val="00E2069F"/>
    <w:rsid w:val="00E247B3"/>
    <w:rsid w:val="00E25707"/>
    <w:rsid w:val="00E37287"/>
    <w:rsid w:val="00E5237D"/>
    <w:rsid w:val="00E5655F"/>
    <w:rsid w:val="00E71655"/>
    <w:rsid w:val="00E71FAC"/>
    <w:rsid w:val="00E92FD4"/>
    <w:rsid w:val="00E9328A"/>
    <w:rsid w:val="00E94D0F"/>
    <w:rsid w:val="00E94D5A"/>
    <w:rsid w:val="00E95A00"/>
    <w:rsid w:val="00EC0261"/>
    <w:rsid w:val="00ED0A5D"/>
    <w:rsid w:val="00EE3B6D"/>
    <w:rsid w:val="00EE5832"/>
    <w:rsid w:val="00F12892"/>
    <w:rsid w:val="00F322B1"/>
    <w:rsid w:val="00F454BB"/>
    <w:rsid w:val="00F60222"/>
    <w:rsid w:val="00F61932"/>
    <w:rsid w:val="00F643E7"/>
    <w:rsid w:val="00F76DC2"/>
    <w:rsid w:val="00FA02C5"/>
    <w:rsid w:val="00FA55BB"/>
    <w:rsid w:val="00FF38E8"/>
    <w:rsid w:val="00FF7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2A6657"/>
  <w15:chartTrackingRefBased/>
  <w15:docId w15:val="{3B42CA10-10CF-4466-83FB-A9D5A4F19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44E"/>
    <w:pPr>
      <w:widowControl w:val="0"/>
      <w:suppressAutoHyphens/>
      <w:overflowPunct w:val="0"/>
      <w:spacing w:after="0" w:line="276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2C2C7A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A6ECB"/>
    <w:pPr>
      <w:keepNext/>
      <w:keepLines/>
      <w:spacing w:before="4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aliases w:val="Код"/>
    <w:basedOn w:val="a"/>
    <w:next w:val="a"/>
    <w:link w:val="30"/>
    <w:uiPriority w:val="9"/>
    <w:unhideWhenUsed/>
    <w:qFormat/>
    <w:rsid w:val="002C3EDE"/>
    <w:pPr>
      <w:keepNext/>
      <w:keepLines/>
      <w:spacing w:before="40"/>
      <w:outlineLvl w:val="2"/>
    </w:pPr>
    <w:rPr>
      <w:rFonts w:ascii="Consolas" w:eastAsiaTheme="majorEastAsia" w:hAnsi="Consolas" w:cstheme="majorBidi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C2C7A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3">
    <w:name w:val="Body Text"/>
    <w:basedOn w:val="a"/>
    <w:link w:val="a4"/>
    <w:rsid w:val="002C2C7A"/>
    <w:pPr>
      <w:spacing w:line="260" w:lineRule="exact"/>
    </w:pPr>
    <w:rPr>
      <w:sz w:val="22"/>
    </w:rPr>
  </w:style>
  <w:style w:type="character" w:customStyle="1" w:styleId="a4">
    <w:name w:val="Основной текст Знак"/>
    <w:basedOn w:val="a0"/>
    <w:link w:val="a3"/>
    <w:rsid w:val="002C2C7A"/>
    <w:rPr>
      <w:rFonts w:ascii="Times New Roman" w:eastAsia="Times New Roman" w:hAnsi="Times New Roman" w:cs="Times New Roman"/>
      <w:szCs w:val="20"/>
      <w:lang w:eastAsia="ru-RU"/>
    </w:rPr>
  </w:style>
  <w:style w:type="paragraph" w:styleId="a5">
    <w:name w:val="Subtitle"/>
    <w:basedOn w:val="a"/>
    <w:link w:val="a6"/>
    <w:qFormat/>
    <w:rsid w:val="002C2C7A"/>
    <w:pPr>
      <w:widowControl/>
      <w:overflowPunct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6">
    <w:name w:val="Подзаголовок Знак"/>
    <w:basedOn w:val="a0"/>
    <w:link w:val="a5"/>
    <w:rsid w:val="002C2C7A"/>
    <w:rPr>
      <w:rFonts w:ascii="Arial" w:eastAsia="Times New Roman" w:hAnsi="Arial" w:cs="Times New Roman"/>
      <w:sz w:val="30"/>
      <w:szCs w:val="20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F12892"/>
    <w:pPr>
      <w:keepLines/>
      <w:widowControl/>
      <w:suppressAutoHyphens w:val="0"/>
      <w:overflowPunct/>
      <w:spacing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12892"/>
    <w:pPr>
      <w:spacing w:after="100"/>
    </w:pPr>
  </w:style>
  <w:style w:type="character" w:styleId="a8">
    <w:name w:val="Hyperlink"/>
    <w:basedOn w:val="a0"/>
    <w:uiPriority w:val="99"/>
    <w:unhideWhenUsed/>
    <w:rsid w:val="00F12892"/>
    <w:rPr>
      <w:color w:val="0563C1" w:themeColor="hyperlink"/>
      <w:u w:val="single"/>
    </w:rPr>
  </w:style>
  <w:style w:type="character" w:styleId="a9">
    <w:name w:val="Strong"/>
    <w:basedOn w:val="a0"/>
    <w:uiPriority w:val="22"/>
    <w:qFormat/>
    <w:rsid w:val="00F12892"/>
    <w:rPr>
      <w:b/>
      <w:bCs/>
    </w:rPr>
  </w:style>
  <w:style w:type="character" w:customStyle="1" w:styleId="30">
    <w:name w:val="Заголовок 3 Знак"/>
    <w:aliases w:val="Код Знак"/>
    <w:basedOn w:val="a0"/>
    <w:link w:val="3"/>
    <w:uiPriority w:val="9"/>
    <w:rsid w:val="002C3EDE"/>
    <w:rPr>
      <w:rFonts w:ascii="Consolas" w:eastAsiaTheme="majorEastAsia" w:hAnsi="Consolas" w:cstheme="majorBidi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A6ECB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E2475"/>
    <w:pPr>
      <w:spacing w:after="100"/>
      <w:ind w:left="280"/>
    </w:pPr>
  </w:style>
  <w:style w:type="paragraph" w:styleId="aa">
    <w:name w:val="List Paragraph"/>
    <w:basedOn w:val="a"/>
    <w:uiPriority w:val="34"/>
    <w:qFormat/>
    <w:rsid w:val="00224609"/>
    <w:pPr>
      <w:ind w:left="720"/>
      <w:contextualSpacing/>
    </w:pPr>
  </w:style>
  <w:style w:type="character" w:styleId="ab">
    <w:name w:val="FollowedHyperlink"/>
    <w:basedOn w:val="a0"/>
    <w:uiPriority w:val="99"/>
    <w:semiHidden/>
    <w:unhideWhenUsed/>
    <w:rsid w:val="00987DCC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94395D"/>
    <w:pPr>
      <w:spacing w:after="100"/>
      <w:ind w:left="560"/>
    </w:pPr>
  </w:style>
  <w:style w:type="paragraph" w:styleId="ac">
    <w:name w:val="header"/>
    <w:basedOn w:val="a"/>
    <w:link w:val="ad"/>
    <w:uiPriority w:val="99"/>
    <w:unhideWhenUsed/>
    <w:rsid w:val="00482A24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82A2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footer"/>
    <w:basedOn w:val="a"/>
    <w:link w:val="af"/>
    <w:uiPriority w:val="99"/>
    <w:unhideWhenUsed/>
    <w:rsid w:val="00482A2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82A2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66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88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110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132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154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EC0261"/>
    <w:pPr>
      <w:widowControl/>
      <w:suppressAutoHyphens w:val="0"/>
      <w:overflowPunct/>
      <w:spacing w:after="100" w:line="259" w:lineRule="auto"/>
      <w:ind w:left="1760" w:firstLine="0"/>
      <w:jc w:val="left"/>
      <w:textAlignment w:val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f0">
    <w:name w:val="Кодяра"/>
    <w:link w:val="af1"/>
    <w:qFormat/>
    <w:rsid w:val="001F767E"/>
    <w:pPr>
      <w:jc w:val="both"/>
    </w:pPr>
    <w:rPr>
      <w:rFonts w:ascii="Consolas" w:eastAsia="Times New Roman" w:hAnsi="Consolas" w:cs="Times New Roman"/>
      <w:sz w:val="24"/>
      <w:szCs w:val="20"/>
      <w:lang w:val="en-GB" w:eastAsia="ru-RU"/>
    </w:rPr>
  </w:style>
  <w:style w:type="character" w:customStyle="1" w:styleId="af1">
    <w:name w:val="Кодяра Знак"/>
    <w:basedOn w:val="a0"/>
    <w:link w:val="af0"/>
    <w:rsid w:val="001F767E"/>
    <w:rPr>
      <w:rFonts w:ascii="Consolas" w:eastAsia="Times New Roman" w:hAnsi="Consolas" w:cs="Times New Roman"/>
      <w:sz w:val="24"/>
      <w:szCs w:val="20"/>
      <w:lang w:val="en-GB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9172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overflowPunct/>
      <w:ind w:firstLine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1729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2">
    <w:name w:val="Выделенный код"/>
    <w:basedOn w:val="af0"/>
    <w:link w:val="af3"/>
    <w:qFormat/>
    <w:rsid w:val="00274AAB"/>
    <w:rPr>
      <w:color w:val="D69AA7"/>
    </w:rPr>
  </w:style>
  <w:style w:type="character" w:customStyle="1" w:styleId="af3">
    <w:name w:val="Выделенный код Знак"/>
    <w:basedOn w:val="af1"/>
    <w:link w:val="af2"/>
    <w:rsid w:val="00274AAB"/>
    <w:rPr>
      <w:rFonts w:ascii="Consolas" w:eastAsia="Times New Roman" w:hAnsi="Consolas" w:cs="Times New Roman"/>
      <w:color w:val="D69AA7"/>
      <w:sz w:val="24"/>
      <w:szCs w:val="20"/>
      <w:lang w:val="en-GB" w:eastAsia="ru-RU"/>
    </w:rPr>
  </w:style>
  <w:style w:type="paragraph" w:styleId="af4">
    <w:name w:val="caption"/>
    <w:basedOn w:val="a"/>
    <w:next w:val="a"/>
    <w:uiPriority w:val="35"/>
    <w:unhideWhenUsed/>
    <w:qFormat/>
    <w:rsid w:val="00C83823"/>
    <w:pPr>
      <w:spacing w:after="200"/>
    </w:pPr>
    <w:rPr>
      <w:i/>
      <w:iCs/>
      <w:color w:val="44546A" w:themeColor="text2"/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24229E"/>
    <w:pPr>
      <w:widowControl/>
      <w:suppressAutoHyphens w:val="0"/>
      <w:overflowPunct/>
      <w:spacing w:before="100" w:beforeAutospacing="1" w:after="100" w:afterAutospacing="1"/>
      <w:ind w:firstLine="0"/>
      <w:jc w:val="left"/>
      <w:textAlignment w:val="auto"/>
    </w:pPr>
    <w:rPr>
      <w:sz w:val="24"/>
      <w:szCs w:val="24"/>
    </w:rPr>
  </w:style>
  <w:style w:type="paragraph" w:styleId="af6">
    <w:name w:val="footnote text"/>
    <w:basedOn w:val="a"/>
    <w:link w:val="af7"/>
    <w:uiPriority w:val="99"/>
    <w:unhideWhenUsed/>
    <w:rsid w:val="005C0834"/>
    <w:pPr>
      <w:widowControl/>
      <w:suppressAutoHyphens w:val="0"/>
      <w:overflowPunct/>
      <w:ind w:firstLine="0"/>
      <w:jc w:val="left"/>
      <w:textAlignment w:val="auto"/>
    </w:pPr>
    <w:rPr>
      <w:rFonts w:eastAsiaTheme="minorHAnsi" w:cstheme="minorBidi"/>
      <w:sz w:val="20"/>
      <w:lang w:eastAsia="en-US"/>
    </w:rPr>
  </w:style>
  <w:style w:type="character" w:customStyle="1" w:styleId="af7">
    <w:name w:val="Текст сноски Знак"/>
    <w:basedOn w:val="a0"/>
    <w:link w:val="af6"/>
    <w:uiPriority w:val="99"/>
    <w:rsid w:val="005C0834"/>
    <w:rPr>
      <w:rFonts w:ascii="Times New Roman" w:hAnsi="Times New Roman"/>
      <w:sz w:val="20"/>
      <w:szCs w:val="20"/>
    </w:rPr>
  </w:style>
  <w:style w:type="table" w:styleId="af8">
    <w:name w:val="Table Grid"/>
    <w:basedOn w:val="a1"/>
    <w:uiPriority w:val="99"/>
    <w:rsid w:val="005C083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0"/>
    <w:uiPriority w:val="99"/>
    <w:semiHidden/>
    <w:unhideWhenUsed/>
    <w:rsid w:val="005C0834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5C0834"/>
    <w:pPr>
      <w:widowControl/>
      <w:suppressAutoHyphens w:val="0"/>
      <w:overflowPunct/>
      <w:ind w:firstLine="0"/>
      <w:jc w:val="left"/>
      <w:textAlignment w:val="auto"/>
    </w:pPr>
    <w:rPr>
      <w:rFonts w:eastAsiaTheme="minorHAnsi" w:cstheme="minorBidi"/>
      <w:sz w:val="20"/>
      <w:lang w:eastAsia="en-US"/>
    </w:rPr>
  </w:style>
  <w:style w:type="character" w:customStyle="1" w:styleId="afb">
    <w:name w:val="Текст примечания Знак"/>
    <w:basedOn w:val="a0"/>
    <w:link w:val="afa"/>
    <w:uiPriority w:val="99"/>
    <w:semiHidden/>
    <w:rsid w:val="005C0834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"/>
    <w:qFormat/>
    <w:rsid w:val="00610E56"/>
    <w:pPr>
      <w:overflowPunct/>
      <w:ind w:firstLine="0"/>
      <w:jc w:val="center"/>
      <w:textAlignment w:val="auto"/>
    </w:pPr>
    <w:rPr>
      <w:rFonts w:eastAsia="Microsoft Sans Serif" w:cs="Microsoft Sans Serif"/>
      <w:szCs w:val="28"/>
      <w:lang w:bidi="ru-RU"/>
    </w:rPr>
  </w:style>
  <w:style w:type="paragraph" w:customStyle="1" w:styleId="22">
    <w:name w:val="титул2"/>
    <w:basedOn w:val="a"/>
    <w:link w:val="23"/>
    <w:qFormat/>
    <w:rsid w:val="00610E56"/>
    <w:pPr>
      <w:overflowPunct/>
      <w:ind w:firstLine="0"/>
      <w:textAlignment w:val="auto"/>
    </w:pPr>
    <w:rPr>
      <w:rFonts w:eastAsia="Microsoft Sans Serif" w:cs="Microsoft Sans Serif"/>
      <w:szCs w:val="28"/>
      <w:lang w:bidi="ru-RU"/>
    </w:rPr>
  </w:style>
  <w:style w:type="character" w:customStyle="1" w:styleId="23">
    <w:name w:val="титул2 Знак"/>
    <w:basedOn w:val="a0"/>
    <w:link w:val="22"/>
    <w:rsid w:val="00610E56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character" w:styleId="afd">
    <w:name w:val="Unresolved Mention"/>
    <w:basedOn w:val="a0"/>
    <w:uiPriority w:val="99"/>
    <w:semiHidden/>
    <w:unhideWhenUsed/>
    <w:rsid w:val="00920C87"/>
    <w:rPr>
      <w:color w:val="605E5C"/>
      <w:shd w:val="clear" w:color="auto" w:fill="E1DFDD"/>
    </w:rPr>
  </w:style>
  <w:style w:type="paragraph" w:styleId="afe">
    <w:name w:val="Revision"/>
    <w:hidden/>
    <w:uiPriority w:val="99"/>
    <w:semiHidden/>
    <w:rsid w:val="0088520B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2">
    <w:name w:val="Стиль1"/>
    <w:basedOn w:val="2"/>
    <w:qFormat/>
    <w:rsid w:val="005A6ECB"/>
    <w:rPr>
      <w:b w:val="0"/>
    </w:rPr>
  </w:style>
  <w:style w:type="paragraph" w:customStyle="1" w:styleId="32">
    <w:name w:val="Заголовок 3 мой"/>
    <w:basedOn w:val="2"/>
    <w:next w:val="a"/>
    <w:qFormat/>
    <w:rsid w:val="005A6ECB"/>
    <w:rPr>
      <w:b w:val="0"/>
    </w:rPr>
  </w:style>
  <w:style w:type="paragraph" w:styleId="aff">
    <w:name w:val="No Spacing"/>
    <w:basedOn w:val="a"/>
    <w:uiPriority w:val="1"/>
    <w:qFormat/>
    <w:rsid w:val="005A6ECB"/>
    <w:pPr>
      <w:widowControl/>
      <w:suppressAutoHyphens w:val="0"/>
      <w:overflowPunct/>
      <w:ind w:firstLine="0"/>
      <w:jc w:val="left"/>
      <w:textAlignment w:val="auto"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9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36DA9-9588-4154-857A-1BCA80FBC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27</Pages>
  <Words>3820</Words>
  <Characters>21774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Дебаг</dc:creator>
  <cp:keywords/>
  <dc:description/>
  <cp:lastModifiedBy>Осадчий Олег Эдуардович</cp:lastModifiedBy>
  <cp:revision>8</cp:revision>
  <cp:lastPrinted>2023-05-09T18:56:00Z</cp:lastPrinted>
  <dcterms:created xsi:type="dcterms:W3CDTF">2023-05-09T21:09:00Z</dcterms:created>
  <dcterms:modified xsi:type="dcterms:W3CDTF">2023-12-13T10:08:00Z</dcterms:modified>
</cp:coreProperties>
</file>